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du wp14">
  <w:body>
    <w:p w:rsidR="002203C3" w:rsidRDefault="002203C3" w14:paraId="17193CF7" w14:textId="77777777">
      <w:r w:rsidRPr="002203C3">
        <w:rPr>
          <w:noProof/>
        </w:rPr>
        <w:drawing>
          <wp:inline distT="0" distB="0" distL="0" distR="0" wp14:anchorId="63D4287E" wp14:editId="5D22537F">
            <wp:extent cx="1120237" cy="1158340"/>
            <wp:effectExtent l="0" t="0" r="3810" b="3810"/>
            <wp:docPr id="1844535786" name="Picture 1" descr="A logo with a castle and a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4535786" name="Picture 1" descr="A logo with a castle and a letter&#10;&#10;Description automatically generated"/>
                    <pic:cNvPicPr/>
                  </pic:nvPicPr>
                  <pic:blipFill>
                    <a:blip r:embed="rId7"/>
                    <a:stretch>
                      <a:fillRect/>
                    </a:stretch>
                  </pic:blipFill>
                  <pic:spPr>
                    <a:xfrm>
                      <a:off x="0" y="0"/>
                      <a:ext cx="1120237" cy="1158340"/>
                    </a:xfrm>
                    <a:prstGeom prst="rect">
                      <a:avLst/>
                    </a:prstGeom>
                  </pic:spPr>
                </pic:pic>
              </a:graphicData>
            </a:graphic>
          </wp:inline>
        </w:drawing>
      </w:r>
    </w:p>
    <w:p w:rsidRPr="002203C3" w:rsidR="00CF74D3" w:rsidRDefault="00212DF5" w14:paraId="2C5BECE8" w14:textId="29819B25">
      <w:pPr>
        <w:rPr>
          <w:b/>
          <w:bCs/>
        </w:rPr>
      </w:pPr>
      <w:r w:rsidRPr="002203C3">
        <w:rPr>
          <w:b/>
          <w:bCs/>
        </w:rPr>
        <w:t>Hermitage Academy Parent Council</w:t>
      </w:r>
      <w:r w:rsidRPr="002203C3" w:rsidR="002203C3">
        <w:rPr>
          <w:b/>
          <w:bCs/>
        </w:rPr>
        <w:t xml:space="preserve"> Meeting Minutes</w:t>
      </w:r>
    </w:p>
    <w:p w:rsidR="00212DF5" w:rsidRDefault="486BD354" w14:paraId="30A584C6" w14:textId="322FCB33">
      <w:r w:rsidRPr="486BD354">
        <w:rPr>
          <w:b/>
          <w:bCs/>
        </w:rPr>
        <w:t>Date</w:t>
      </w:r>
      <w:r>
        <w:t>: 27/04/2024 @ 7pm</w:t>
      </w:r>
    </w:p>
    <w:p w:rsidRPr="002203C3" w:rsidR="00212DF5" w:rsidRDefault="002203C3" w14:paraId="3F5FC98B" w14:textId="6D9F8F19">
      <w:r w:rsidRPr="002203C3">
        <w:rPr>
          <w:b/>
          <w:bCs/>
        </w:rPr>
        <w:t>Where</w:t>
      </w:r>
      <w:r>
        <w:t xml:space="preserve">: </w:t>
      </w:r>
      <w:r w:rsidR="00212DF5">
        <w:t xml:space="preserve">Hybrid – Google Meet and School Meeting Room </w:t>
      </w:r>
    </w:p>
    <w:p w:rsidR="000C16D6" w:rsidRDefault="000C16D6" w14:paraId="13ECE587" w14:textId="1D41AFBE">
      <w:pPr>
        <w:rPr>
          <w:b/>
          <w:bCs/>
        </w:rPr>
      </w:pPr>
      <w:r>
        <w:rPr>
          <w:b/>
          <w:bCs/>
        </w:rPr>
        <w:t>Attendance</w:t>
      </w:r>
      <w:r w:rsidR="002203C3">
        <w:rPr>
          <w:b/>
          <w:bCs/>
        </w:rPr>
        <w:t>:</w:t>
      </w:r>
    </w:p>
    <w:tbl>
      <w:tblPr>
        <w:tblStyle w:val="TableGrid"/>
        <w:tblW w:w="0" w:type="auto"/>
        <w:tblLook w:val="04A0" w:firstRow="1" w:lastRow="0" w:firstColumn="1" w:lastColumn="0" w:noHBand="0" w:noVBand="1"/>
      </w:tblPr>
      <w:tblGrid>
        <w:gridCol w:w="2254"/>
        <w:gridCol w:w="2254"/>
        <w:gridCol w:w="2254"/>
        <w:gridCol w:w="2254"/>
      </w:tblGrid>
      <w:tr w:rsidR="000C16D6" w:rsidTr="392C5957" w14:paraId="7429880A" w14:textId="77777777">
        <w:tc>
          <w:tcPr>
            <w:tcW w:w="2254" w:type="dxa"/>
            <w:tcMar/>
          </w:tcPr>
          <w:p w:rsidR="000C16D6" w:rsidRDefault="000C16D6" w14:paraId="687A498C" w14:textId="65F30785">
            <w:pPr>
              <w:rPr>
                <w:b/>
                <w:bCs/>
              </w:rPr>
            </w:pPr>
            <w:r>
              <w:rPr>
                <w:b/>
                <w:bCs/>
              </w:rPr>
              <w:t>HAPC</w:t>
            </w:r>
          </w:p>
        </w:tc>
        <w:tc>
          <w:tcPr>
            <w:tcW w:w="2254" w:type="dxa"/>
            <w:tcMar/>
          </w:tcPr>
          <w:p w:rsidR="000C16D6" w:rsidRDefault="000C16D6" w14:paraId="366478B8" w14:textId="17A298B5">
            <w:pPr>
              <w:rPr>
                <w:b/>
                <w:bCs/>
              </w:rPr>
            </w:pPr>
            <w:r>
              <w:rPr>
                <w:b/>
                <w:bCs/>
              </w:rPr>
              <w:t>Initials</w:t>
            </w:r>
          </w:p>
        </w:tc>
        <w:tc>
          <w:tcPr>
            <w:tcW w:w="2254" w:type="dxa"/>
            <w:tcMar/>
          </w:tcPr>
          <w:p w:rsidR="000C16D6" w:rsidRDefault="000C16D6" w14:paraId="47780428" w14:textId="3F3F0032">
            <w:pPr>
              <w:rPr>
                <w:b/>
                <w:bCs/>
              </w:rPr>
            </w:pPr>
            <w:r>
              <w:rPr>
                <w:b/>
                <w:bCs/>
              </w:rPr>
              <w:t>Year Rep</w:t>
            </w:r>
          </w:p>
        </w:tc>
        <w:tc>
          <w:tcPr>
            <w:tcW w:w="2254" w:type="dxa"/>
            <w:tcMar/>
          </w:tcPr>
          <w:p w:rsidR="000C16D6" w:rsidRDefault="000C16D6" w14:paraId="62446026" w14:textId="4638A928">
            <w:pPr>
              <w:rPr>
                <w:b/>
                <w:bCs/>
              </w:rPr>
            </w:pPr>
            <w:r>
              <w:rPr>
                <w:b/>
                <w:bCs/>
              </w:rPr>
              <w:t>A - attend</w:t>
            </w:r>
            <w:r w:rsidR="000D0FC1">
              <w:rPr>
                <w:b/>
                <w:bCs/>
              </w:rPr>
              <w:t>ed</w:t>
            </w:r>
          </w:p>
        </w:tc>
      </w:tr>
      <w:tr w:rsidR="000C16D6" w:rsidTr="392C5957" w14:paraId="02DF9066" w14:textId="77777777">
        <w:tc>
          <w:tcPr>
            <w:tcW w:w="2254" w:type="dxa"/>
            <w:tcMar/>
          </w:tcPr>
          <w:p w:rsidRPr="000D0FC1" w:rsidR="000C16D6" w:rsidRDefault="000D0FC1" w14:paraId="7854D998" w14:textId="060F060E">
            <w:r w:rsidRPr="000D0FC1">
              <w:t>William Currie</w:t>
            </w:r>
          </w:p>
        </w:tc>
        <w:tc>
          <w:tcPr>
            <w:tcW w:w="2254" w:type="dxa"/>
            <w:tcMar/>
          </w:tcPr>
          <w:p w:rsidRPr="000D0FC1" w:rsidR="000C16D6" w:rsidRDefault="000D0FC1" w14:paraId="6A2CA70F" w14:textId="5C1D2F48">
            <w:r w:rsidRPr="000D0FC1">
              <w:t>WC</w:t>
            </w:r>
          </w:p>
        </w:tc>
        <w:tc>
          <w:tcPr>
            <w:tcW w:w="2254" w:type="dxa"/>
            <w:tcMar/>
          </w:tcPr>
          <w:p w:rsidRPr="000D0FC1" w:rsidR="000C16D6" w:rsidRDefault="000D0FC1" w14:paraId="4E11DA9E" w14:textId="3C44DAB7">
            <w:r w:rsidRPr="000D0FC1">
              <w:t>Chair</w:t>
            </w:r>
            <w:r w:rsidR="00290F9F">
              <w:t xml:space="preserve"> + S2 Rep</w:t>
            </w:r>
          </w:p>
        </w:tc>
        <w:tc>
          <w:tcPr>
            <w:tcW w:w="2254" w:type="dxa"/>
            <w:tcMar/>
          </w:tcPr>
          <w:p w:rsidRPr="000D0FC1" w:rsidR="000C16D6" w:rsidRDefault="000D0FC1" w14:paraId="1DFCB605" w14:textId="0A21BAEE">
            <w:r w:rsidRPr="000D0FC1">
              <w:t>A</w:t>
            </w:r>
            <w:r>
              <w:t xml:space="preserve"> – in person</w:t>
            </w:r>
          </w:p>
        </w:tc>
      </w:tr>
      <w:tr w:rsidR="000D0FC1" w:rsidTr="392C5957" w14:paraId="6294D05C" w14:textId="77777777">
        <w:tc>
          <w:tcPr>
            <w:tcW w:w="2254" w:type="dxa"/>
            <w:tcMar/>
          </w:tcPr>
          <w:p w:rsidRPr="000D0FC1" w:rsidR="000D0FC1" w:rsidRDefault="000D0FC1" w14:paraId="3C76CAD9" w14:textId="14028213">
            <w:r>
              <w:t>Laura Watt</w:t>
            </w:r>
          </w:p>
        </w:tc>
        <w:tc>
          <w:tcPr>
            <w:tcW w:w="2254" w:type="dxa"/>
            <w:tcMar/>
          </w:tcPr>
          <w:p w:rsidRPr="000D0FC1" w:rsidR="000D0FC1" w:rsidRDefault="000D0FC1" w14:paraId="3450BB47" w14:textId="4EBA2F0B">
            <w:r>
              <w:t>LW</w:t>
            </w:r>
          </w:p>
        </w:tc>
        <w:tc>
          <w:tcPr>
            <w:tcW w:w="2254" w:type="dxa"/>
            <w:tcMar/>
          </w:tcPr>
          <w:p w:rsidRPr="000D0FC1" w:rsidR="000D0FC1" w:rsidRDefault="000D0FC1" w14:paraId="182D6178" w14:textId="40EBCA47">
            <w:r>
              <w:t xml:space="preserve">Vice-Chair </w:t>
            </w:r>
            <w:r w:rsidR="00290F9F">
              <w:t>+</w:t>
            </w:r>
            <w:r>
              <w:t xml:space="preserve"> S</w:t>
            </w:r>
            <w:r w:rsidR="00290F9F">
              <w:t>3 Rep</w:t>
            </w:r>
          </w:p>
        </w:tc>
        <w:tc>
          <w:tcPr>
            <w:tcW w:w="2254" w:type="dxa"/>
            <w:tcMar/>
          </w:tcPr>
          <w:p w:rsidRPr="000D0FC1" w:rsidR="000D0FC1" w:rsidRDefault="486BD354" w14:paraId="200107CC" w14:textId="5BDFD968">
            <w:r>
              <w:t>A – online</w:t>
            </w:r>
          </w:p>
        </w:tc>
      </w:tr>
      <w:tr w:rsidR="000C16D6" w:rsidTr="392C5957" w14:paraId="56CD1E49" w14:textId="77777777">
        <w:tc>
          <w:tcPr>
            <w:tcW w:w="2254" w:type="dxa"/>
            <w:tcMar/>
          </w:tcPr>
          <w:p w:rsidRPr="000D0FC1" w:rsidR="000C16D6" w:rsidRDefault="00290F9F" w14:paraId="0937550B" w14:textId="4FB6EE22">
            <w:r>
              <w:t>Kirsty Sweeney</w:t>
            </w:r>
          </w:p>
        </w:tc>
        <w:tc>
          <w:tcPr>
            <w:tcW w:w="2254" w:type="dxa"/>
            <w:tcMar/>
          </w:tcPr>
          <w:p w:rsidRPr="000D0FC1" w:rsidR="000C16D6" w:rsidRDefault="00290F9F" w14:paraId="2AC648A3" w14:textId="52600003">
            <w:r>
              <w:t>KS</w:t>
            </w:r>
          </w:p>
        </w:tc>
        <w:tc>
          <w:tcPr>
            <w:tcW w:w="2254" w:type="dxa"/>
            <w:tcMar/>
          </w:tcPr>
          <w:p w:rsidRPr="000D0FC1" w:rsidR="000C16D6" w:rsidRDefault="00290F9F" w14:paraId="13DD4D30" w14:textId="2BB983BB">
            <w:r>
              <w:t>Secretary + S1 Rep</w:t>
            </w:r>
          </w:p>
        </w:tc>
        <w:tc>
          <w:tcPr>
            <w:tcW w:w="2254" w:type="dxa"/>
            <w:tcMar/>
          </w:tcPr>
          <w:p w:rsidRPr="000D0FC1" w:rsidR="000C16D6" w:rsidRDefault="486BD354" w14:paraId="2BE6F837" w14:textId="17307131">
            <w:r>
              <w:t>A – online</w:t>
            </w:r>
          </w:p>
        </w:tc>
      </w:tr>
      <w:tr w:rsidR="00290F9F" w:rsidTr="392C5957" w14:paraId="38F1431F" w14:textId="77777777">
        <w:tc>
          <w:tcPr>
            <w:tcW w:w="2254" w:type="dxa"/>
            <w:tcMar/>
          </w:tcPr>
          <w:p w:rsidRPr="000D0FC1" w:rsidR="00290F9F" w:rsidP="005256FC" w:rsidRDefault="00290F9F" w14:paraId="49AE1286" w14:textId="77777777">
            <w:r w:rsidRPr="000D0FC1">
              <w:t>Stella Kinloch</w:t>
            </w:r>
          </w:p>
        </w:tc>
        <w:tc>
          <w:tcPr>
            <w:tcW w:w="2254" w:type="dxa"/>
            <w:tcMar/>
          </w:tcPr>
          <w:p w:rsidRPr="000D0FC1" w:rsidR="00290F9F" w:rsidP="005256FC" w:rsidRDefault="00290F9F" w14:paraId="36098C13" w14:textId="77777777">
            <w:r w:rsidRPr="000D0FC1">
              <w:t>SK</w:t>
            </w:r>
          </w:p>
        </w:tc>
        <w:tc>
          <w:tcPr>
            <w:tcW w:w="2254" w:type="dxa"/>
            <w:tcMar/>
          </w:tcPr>
          <w:p w:rsidRPr="000D0FC1" w:rsidR="00290F9F" w:rsidP="005256FC" w:rsidRDefault="00290F9F" w14:paraId="274F963C" w14:textId="77777777">
            <w:r>
              <w:t>S1 Rep</w:t>
            </w:r>
          </w:p>
        </w:tc>
        <w:tc>
          <w:tcPr>
            <w:tcW w:w="2254" w:type="dxa"/>
            <w:tcMar/>
          </w:tcPr>
          <w:p w:rsidRPr="000D0FC1" w:rsidR="00290F9F" w:rsidP="005256FC" w:rsidRDefault="486BD354" w14:paraId="334353C4" w14:textId="140B4E74">
            <w:r>
              <w:t>A – in person</w:t>
            </w:r>
          </w:p>
        </w:tc>
      </w:tr>
      <w:tr w:rsidR="002D29F3" w:rsidTr="392C5957" w14:paraId="397C9908" w14:textId="77777777">
        <w:tc>
          <w:tcPr>
            <w:tcW w:w="2254" w:type="dxa"/>
            <w:tcMar/>
          </w:tcPr>
          <w:p w:rsidR="002D29F3" w:rsidRDefault="002D3839" w14:paraId="182DF777" w14:textId="5A3D95FE">
            <w:r>
              <w:t>Miles Stratton</w:t>
            </w:r>
          </w:p>
        </w:tc>
        <w:tc>
          <w:tcPr>
            <w:tcW w:w="2254" w:type="dxa"/>
            <w:tcMar/>
          </w:tcPr>
          <w:p w:rsidRPr="000D0FC1" w:rsidR="002D29F3" w:rsidRDefault="002D3839" w14:paraId="367B5684" w14:textId="339EF016">
            <w:r>
              <w:t>MS</w:t>
            </w:r>
          </w:p>
        </w:tc>
        <w:tc>
          <w:tcPr>
            <w:tcW w:w="2254" w:type="dxa"/>
            <w:tcMar/>
          </w:tcPr>
          <w:p w:rsidRPr="000D0FC1" w:rsidR="002D29F3" w:rsidRDefault="002D3839" w14:paraId="34B2C7F7" w14:textId="68A92DA5">
            <w:r>
              <w:t>S4 Rep</w:t>
            </w:r>
          </w:p>
        </w:tc>
        <w:tc>
          <w:tcPr>
            <w:tcW w:w="2254" w:type="dxa"/>
            <w:tcMar/>
          </w:tcPr>
          <w:p w:rsidR="002D29F3" w:rsidP="486BD354" w:rsidRDefault="486BD354" w14:paraId="49AE298B" w14:textId="768EE3DE">
            <w:r w:rsidR="392C5957">
              <w:rPr/>
              <w:t>Tbc</w:t>
            </w:r>
          </w:p>
        </w:tc>
      </w:tr>
      <w:tr w:rsidR="002D29F3" w:rsidTr="392C5957" w14:paraId="10E3766F" w14:textId="77777777">
        <w:tc>
          <w:tcPr>
            <w:tcW w:w="2254" w:type="dxa"/>
            <w:tcMar/>
          </w:tcPr>
          <w:p w:rsidR="002D29F3" w:rsidRDefault="002D29F3" w14:paraId="4D5B8BF4" w14:textId="7D97D01D">
            <w:r>
              <w:t>Kathleen Daly</w:t>
            </w:r>
          </w:p>
        </w:tc>
        <w:tc>
          <w:tcPr>
            <w:tcW w:w="2254" w:type="dxa"/>
            <w:tcMar/>
          </w:tcPr>
          <w:p w:rsidRPr="000D0FC1" w:rsidR="002D29F3" w:rsidRDefault="002D29F3" w14:paraId="4C14E4D5" w14:textId="63F23049">
            <w:r>
              <w:t>KD</w:t>
            </w:r>
          </w:p>
        </w:tc>
        <w:tc>
          <w:tcPr>
            <w:tcW w:w="2254" w:type="dxa"/>
            <w:tcMar/>
          </w:tcPr>
          <w:p w:rsidRPr="000D0FC1" w:rsidR="002D29F3" w:rsidRDefault="002D29F3" w14:paraId="589BAD5F" w14:textId="23771460">
            <w:r>
              <w:t>S4 Rep</w:t>
            </w:r>
          </w:p>
        </w:tc>
        <w:tc>
          <w:tcPr>
            <w:tcW w:w="2254" w:type="dxa"/>
            <w:tcMar/>
          </w:tcPr>
          <w:p w:rsidR="002D29F3" w:rsidRDefault="486BD354" w14:paraId="6757083A" w14:textId="2BEAF76B">
            <w:r w:rsidR="392C5957">
              <w:rPr/>
              <w:t>Tbc</w:t>
            </w:r>
          </w:p>
        </w:tc>
      </w:tr>
      <w:tr w:rsidR="002D29F3" w:rsidTr="392C5957" w14:paraId="686E290F" w14:textId="77777777">
        <w:tc>
          <w:tcPr>
            <w:tcW w:w="2254" w:type="dxa"/>
            <w:tcMar/>
          </w:tcPr>
          <w:p w:rsidRPr="00F67131" w:rsidR="002D29F3" w:rsidRDefault="002D29F3" w14:paraId="0AB0EC38" w14:textId="3FBCD9BB">
            <w:r w:rsidRPr="00F67131">
              <w:t>Meghanne Black</w:t>
            </w:r>
          </w:p>
        </w:tc>
        <w:tc>
          <w:tcPr>
            <w:tcW w:w="2254" w:type="dxa"/>
            <w:tcMar/>
          </w:tcPr>
          <w:p w:rsidRPr="00F67131" w:rsidR="002D29F3" w:rsidRDefault="002D29F3" w14:paraId="4062DD8F" w14:textId="670C3372">
            <w:r w:rsidRPr="00F67131">
              <w:t>MB</w:t>
            </w:r>
          </w:p>
        </w:tc>
        <w:tc>
          <w:tcPr>
            <w:tcW w:w="2254" w:type="dxa"/>
            <w:tcMar/>
          </w:tcPr>
          <w:p w:rsidRPr="00F67131" w:rsidR="002D29F3" w:rsidRDefault="002D29F3" w14:paraId="2BDAA026" w14:textId="27E6EFC0">
            <w:r w:rsidRPr="00F67131">
              <w:t>S4 Rep</w:t>
            </w:r>
          </w:p>
        </w:tc>
        <w:tc>
          <w:tcPr>
            <w:tcW w:w="2254" w:type="dxa"/>
            <w:tcMar/>
          </w:tcPr>
          <w:p w:rsidRPr="00F67131" w:rsidR="002D29F3" w:rsidP="486BD354" w:rsidRDefault="486BD354" w14:paraId="7D3EAC8A" w14:textId="36FE4871">
            <w:r w:rsidR="392C5957">
              <w:rPr/>
              <w:t>Tbc</w:t>
            </w:r>
          </w:p>
        </w:tc>
      </w:tr>
      <w:tr w:rsidR="002D29F3" w:rsidTr="392C5957" w14:paraId="4F6EFC7B" w14:textId="77777777">
        <w:tc>
          <w:tcPr>
            <w:tcW w:w="2254" w:type="dxa"/>
            <w:tcMar/>
          </w:tcPr>
          <w:p w:rsidRPr="00F67131" w:rsidR="002D29F3" w:rsidP="005256FC" w:rsidRDefault="002D29F3" w14:paraId="06B05F95" w14:textId="77777777">
            <w:r w:rsidRPr="00F67131">
              <w:t>Rosalind Platt</w:t>
            </w:r>
          </w:p>
        </w:tc>
        <w:tc>
          <w:tcPr>
            <w:tcW w:w="2254" w:type="dxa"/>
            <w:tcMar/>
          </w:tcPr>
          <w:p w:rsidRPr="00F67131" w:rsidR="002D29F3" w:rsidP="005256FC" w:rsidRDefault="002D29F3" w14:paraId="374F8C07" w14:textId="77777777">
            <w:r w:rsidRPr="00F67131">
              <w:t>RP</w:t>
            </w:r>
          </w:p>
        </w:tc>
        <w:tc>
          <w:tcPr>
            <w:tcW w:w="2254" w:type="dxa"/>
            <w:tcMar/>
          </w:tcPr>
          <w:p w:rsidRPr="00F67131" w:rsidR="002D29F3" w:rsidP="005256FC" w:rsidRDefault="002D29F3" w14:paraId="01BBCB87" w14:textId="77777777">
            <w:r w:rsidRPr="00F67131">
              <w:t>S4 Rep</w:t>
            </w:r>
          </w:p>
        </w:tc>
        <w:tc>
          <w:tcPr>
            <w:tcW w:w="2254" w:type="dxa"/>
            <w:tcMar/>
          </w:tcPr>
          <w:p w:rsidRPr="00F67131" w:rsidR="002D29F3" w:rsidP="005256FC" w:rsidRDefault="486BD354" w14:paraId="1C7BAB80" w14:textId="2A6D3160">
            <w:r>
              <w:t>Apologies</w:t>
            </w:r>
          </w:p>
        </w:tc>
      </w:tr>
      <w:tr w:rsidR="002D3839" w:rsidTr="392C5957" w14:paraId="55F19872" w14:textId="77777777">
        <w:tc>
          <w:tcPr>
            <w:tcW w:w="2254" w:type="dxa"/>
            <w:tcMar/>
          </w:tcPr>
          <w:p w:rsidRPr="00F67131" w:rsidR="002D3839" w:rsidP="005256FC" w:rsidRDefault="002D3839" w14:paraId="58844BCB" w14:textId="38387365">
            <w:r w:rsidRPr="00F67131">
              <w:t>Claire Walker</w:t>
            </w:r>
          </w:p>
        </w:tc>
        <w:tc>
          <w:tcPr>
            <w:tcW w:w="2254" w:type="dxa"/>
            <w:tcMar/>
          </w:tcPr>
          <w:p w:rsidRPr="00F67131" w:rsidR="002D3839" w:rsidP="005256FC" w:rsidRDefault="002D3839" w14:paraId="665C9298" w14:textId="3B48DA6E">
            <w:r w:rsidRPr="00F67131">
              <w:t>CW</w:t>
            </w:r>
          </w:p>
        </w:tc>
        <w:tc>
          <w:tcPr>
            <w:tcW w:w="2254" w:type="dxa"/>
            <w:tcMar/>
          </w:tcPr>
          <w:p w:rsidRPr="00F67131" w:rsidR="002D3839" w:rsidP="005256FC" w:rsidRDefault="002D3839" w14:paraId="0870C7FC" w14:textId="63272C4A">
            <w:r w:rsidRPr="00F67131">
              <w:t>S5/S6 Rep</w:t>
            </w:r>
          </w:p>
        </w:tc>
        <w:tc>
          <w:tcPr>
            <w:tcW w:w="2254" w:type="dxa"/>
            <w:tcMar/>
          </w:tcPr>
          <w:p w:rsidRPr="00F67131" w:rsidR="002D3839" w:rsidP="005256FC" w:rsidRDefault="486BD354" w14:paraId="69B4BE33" w14:textId="66048B66">
            <w:r>
              <w:t>A – in person</w:t>
            </w:r>
          </w:p>
        </w:tc>
      </w:tr>
      <w:tr w:rsidR="002D3839" w:rsidTr="392C5957" w14:paraId="05F51268" w14:textId="77777777">
        <w:tc>
          <w:tcPr>
            <w:tcW w:w="2254" w:type="dxa"/>
            <w:tcMar/>
          </w:tcPr>
          <w:p w:rsidRPr="00F67131" w:rsidR="002D3839" w:rsidP="005256FC" w:rsidRDefault="002D3839" w14:paraId="42680862" w14:textId="462465A2">
            <w:r w:rsidRPr="00F67131">
              <w:t>Andrew Tennant</w:t>
            </w:r>
          </w:p>
        </w:tc>
        <w:tc>
          <w:tcPr>
            <w:tcW w:w="2254" w:type="dxa"/>
            <w:tcMar/>
          </w:tcPr>
          <w:p w:rsidRPr="00F67131" w:rsidR="002D3839" w:rsidP="005256FC" w:rsidRDefault="002D3839" w14:paraId="2C167A22" w14:textId="4800D408">
            <w:r w:rsidRPr="00F67131">
              <w:t>AT</w:t>
            </w:r>
          </w:p>
        </w:tc>
        <w:tc>
          <w:tcPr>
            <w:tcW w:w="2254" w:type="dxa"/>
            <w:tcMar/>
          </w:tcPr>
          <w:p w:rsidRPr="00F67131" w:rsidR="002D3839" w:rsidP="005256FC" w:rsidRDefault="002D3839" w14:paraId="75583EB8" w14:textId="5192A1A8">
            <w:r w:rsidRPr="00F67131">
              <w:t>S5/S6 Rep</w:t>
            </w:r>
          </w:p>
        </w:tc>
        <w:tc>
          <w:tcPr>
            <w:tcW w:w="2254" w:type="dxa"/>
            <w:tcMar/>
          </w:tcPr>
          <w:p w:rsidRPr="00F67131" w:rsidR="002D3839" w:rsidP="486BD354" w:rsidRDefault="486BD354" w14:paraId="556B06EA" w14:textId="182A398F">
            <w:r w:rsidR="392C5957">
              <w:rPr/>
              <w:t>Tbc</w:t>
            </w:r>
          </w:p>
        </w:tc>
      </w:tr>
      <w:tr w:rsidR="00290F9F" w:rsidTr="392C5957" w14:paraId="36F19F9E" w14:textId="77777777">
        <w:tc>
          <w:tcPr>
            <w:tcW w:w="2254" w:type="dxa"/>
            <w:tcMar/>
          </w:tcPr>
          <w:p w:rsidRPr="00F67131" w:rsidR="00290F9F" w:rsidRDefault="006234D9" w14:paraId="396DDA6E" w14:textId="252C4AB4">
            <w:r w:rsidRPr="00F67131">
              <w:t>Fiona Ramsden</w:t>
            </w:r>
          </w:p>
        </w:tc>
        <w:tc>
          <w:tcPr>
            <w:tcW w:w="2254" w:type="dxa"/>
            <w:tcMar/>
          </w:tcPr>
          <w:p w:rsidRPr="00F67131" w:rsidR="00290F9F" w:rsidRDefault="004F2F0C" w14:paraId="466177EA" w14:textId="700C4EE6">
            <w:r w:rsidRPr="00F67131">
              <w:t>FR</w:t>
            </w:r>
          </w:p>
        </w:tc>
        <w:tc>
          <w:tcPr>
            <w:tcW w:w="2254" w:type="dxa"/>
            <w:tcMar/>
          </w:tcPr>
          <w:p w:rsidRPr="00F67131" w:rsidR="00290F9F" w:rsidRDefault="002D29F3" w14:paraId="24423090" w14:textId="6079C275">
            <w:r w:rsidRPr="00F67131">
              <w:t>ASN Rep</w:t>
            </w:r>
          </w:p>
        </w:tc>
        <w:tc>
          <w:tcPr>
            <w:tcW w:w="2254" w:type="dxa"/>
            <w:tcMar/>
          </w:tcPr>
          <w:p w:rsidRPr="00F67131" w:rsidR="00290F9F" w:rsidRDefault="486BD354" w14:paraId="1A4DD503" w14:textId="77FFD732">
            <w:r>
              <w:t>A – in person</w:t>
            </w:r>
          </w:p>
        </w:tc>
      </w:tr>
      <w:tr w:rsidR="00FB3ADA" w:rsidTr="392C5957" w14:paraId="24994700" w14:textId="77777777">
        <w:tc>
          <w:tcPr>
            <w:tcW w:w="2254" w:type="dxa"/>
            <w:tcMar/>
          </w:tcPr>
          <w:p w:rsidRPr="00F67131" w:rsidR="00FB3ADA" w:rsidRDefault="00FB3ADA" w14:paraId="538C8A6C" w14:textId="3A150454">
            <w:r w:rsidRPr="00F67131">
              <w:t xml:space="preserve">Gillian </w:t>
            </w:r>
            <w:r w:rsidRPr="00F67131" w:rsidR="00A86D7C">
              <w:t>Simpson</w:t>
            </w:r>
          </w:p>
        </w:tc>
        <w:tc>
          <w:tcPr>
            <w:tcW w:w="2254" w:type="dxa"/>
            <w:tcMar/>
          </w:tcPr>
          <w:p w:rsidRPr="00F67131" w:rsidR="00FB3ADA" w:rsidRDefault="00FB3ADA" w14:paraId="51A72AED" w14:textId="5353EF8E">
            <w:r w:rsidRPr="00F67131">
              <w:t>G</w:t>
            </w:r>
            <w:r w:rsidRPr="00F67131" w:rsidR="00A86D7C">
              <w:t>S</w:t>
            </w:r>
          </w:p>
        </w:tc>
        <w:tc>
          <w:tcPr>
            <w:tcW w:w="2254" w:type="dxa"/>
            <w:tcMar/>
          </w:tcPr>
          <w:p w:rsidRPr="00F67131" w:rsidR="00FB3ADA" w:rsidRDefault="00FB3ADA" w14:paraId="1526A0D7" w14:textId="47BFA097">
            <w:r w:rsidRPr="00F67131">
              <w:t>PTA Rep</w:t>
            </w:r>
          </w:p>
        </w:tc>
        <w:tc>
          <w:tcPr>
            <w:tcW w:w="2254" w:type="dxa"/>
            <w:tcMar/>
          </w:tcPr>
          <w:p w:rsidRPr="00F67131" w:rsidR="00FB3ADA" w:rsidRDefault="00FB3ADA" w14:paraId="05F50A50" w14:textId="404E753F">
            <w:r w:rsidRPr="00F67131">
              <w:t>A - online</w:t>
            </w:r>
          </w:p>
        </w:tc>
      </w:tr>
      <w:tr w:rsidR="00A86D7C" w:rsidTr="392C5957" w14:paraId="66F38DAE" w14:textId="77777777">
        <w:tc>
          <w:tcPr>
            <w:tcW w:w="2254" w:type="dxa"/>
            <w:tcMar/>
          </w:tcPr>
          <w:p w:rsidRPr="00F67131" w:rsidR="00A86D7C" w:rsidP="00A86D7C" w:rsidRDefault="00A86D7C" w14:paraId="593D6367" w14:textId="41DE3915">
            <w:r w:rsidRPr="00F67131">
              <w:t>Dawn McFadyen</w:t>
            </w:r>
          </w:p>
        </w:tc>
        <w:tc>
          <w:tcPr>
            <w:tcW w:w="2254" w:type="dxa"/>
            <w:tcMar/>
          </w:tcPr>
          <w:p w:rsidRPr="00F67131" w:rsidR="00A86D7C" w:rsidP="00A86D7C" w:rsidRDefault="00A86D7C" w14:paraId="231B3AA4" w14:textId="17B42599">
            <w:r w:rsidRPr="00F67131">
              <w:t>DMcF</w:t>
            </w:r>
          </w:p>
        </w:tc>
        <w:tc>
          <w:tcPr>
            <w:tcW w:w="2254" w:type="dxa"/>
            <w:tcMar/>
          </w:tcPr>
          <w:p w:rsidRPr="00F67131" w:rsidR="00A86D7C" w:rsidP="00A86D7C" w:rsidRDefault="00A86D7C" w14:paraId="66A55F59" w14:textId="23140A16">
            <w:r w:rsidRPr="00F67131">
              <w:t>Parent</w:t>
            </w:r>
          </w:p>
        </w:tc>
        <w:tc>
          <w:tcPr>
            <w:tcW w:w="2254" w:type="dxa"/>
            <w:tcMar/>
          </w:tcPr>
          <w:p w:rsidRPr="00F67131" w:rsidR="00A86D7C" w:rsidP="00A86D7C" w:rsidRDefault="00A86D7C" w14:paraId="7147B4E4" w14:textId="4F6F338B">
            <w:r w:rsidRPr="00F67131">
              <w:t>A – Online</w:t>
            </w:r>
          </w:p>
        </w:tc>
      </w:tr>
      <w:tr w:rsidR="00A86D7C" w:rsidTr="392C5957" w14:paraId="5563ED0C" w14:textId="77777777">
        <w:tc>
          <w:tcPr>
            <w:tcW w:w="2254" w:type="dxa"/>
            <w:tcMar/>
          </w:tcPr>
          <w:p w:rsidRPr="00F67131" w:rsidR="00A86D7C" w:rsidP="00A86D7C" w:rsidRDefault="486BD354" w14:paraId="67266FF3" w14:textId="3B812B7B">
            <w:r>
              <w:t>Paul Ramsden</w:t>
            </w:r>
          </w:p>
        </w:tc>
        <w:tc>
          <w:tcPr>
            <w:tcW w:w="2254" w:type="dxa"/>
            <w:tcMar/>
          </w:tcPr>
          <w:p w:rsidRPr="00F67131" w:rsidR="00A86D7C" w:rsidP="486BD354" w:rsidRDefault="486BD354" w14:paraId="48A19C36" w14:textId="652229DD">
            <w:r>
              <w:t>PR</w:t>
            </w:r>
          </w:p>
        </w:tc>
        <w:tc>
          <w:tcPr>
            <w:tcW w:w="2254" w:type="dxa"/>
            <w:tcMar/>
          </w:tcPr>
          <w:p w:rsidRPr="00F67131" w:rsidR="00A86D7C" w:rsidP="00A86D7C" w:rsidRDefault="00A86D7C" w14:paraId="7AF2A2C6" w14:textId="7DDA9784">
            <w:r w:rsidRPr="00F67131">
              <w:t>Parent</w:t>
            </w:r>
          </w:p>
        </w:tc>
        <w:tc>
          <w:tcPr>
            <w:tcW w:w="2254" w:type="dxa"/>
            <w:tcMar/>
          </w:tcPr>
          <w:p w:rsidRPr="00F67131" w:rsidR="00A86D7C" w:rsidP="00A86D7C" w:rsidRDefault="00A86D7C" w14:paraId="495B79FE" w14:textId="07506D32">
            <w:r w:rsidRPr="00F67131">
              <w:t>A - Online</w:t>
            </w:r>
          </w:p>
        </w:tc>
      </w:tr>
      <w:tr w:rsidR="00A86D7C" w:rsidTr="392C5957" w14:paraId="4F5FB1BF" w14:textId="77777777">
        <w:tc>
          <w:tcPr>
            <w:tcW w:w="2254" w:type="dxa"/>
            <w:tcMar/>
          </w:tcPr>
          <w:p w:rsidRPr="00F67131" w:rsidR="00A86D7C" w:rsidP="00A86D7C" w:rsidRDefault="486BD354" w14:paraId="4E0D58A1" w14:textId="02ABBDCA">
            <w:r>
              <w:t>Andrew Brown</w:t>
            </w:r>
          </w:p>
        </w:tc>
        <w:tc>
          <w:tcPr>
            <w:tcW w:w="2254" w:type="dxa"/>
            <w:tcMar/>
          </w:tcPr>
          <w:p w:rsidRPr="00F67131" w:rsidR="00A86D7C" w:rsidP="00A86D7C" w:rsidRDefault="486BD354" w14:paraId="710DFC37" w14:textId="396BCD2C">
            <w:r>
              <w:t>AB</w:t>
            </w:r>
          </w:p>
        </w:tc>
        <w:tc>
          <w:tcPr>
            <w:tcW w:w="2254" w:type="dxa"/>
            <w:tcMar/>
          </w:tcPr>
          <w:p w:rsidRPr="00F67131" w:rsidR="00A86D7C" w:rsidP="00A86D7C" w:rsidRDefault="00A86D7C" w14:paraId="4091C11E" w14:textId="7E5D5BEC">
            <w:r w:rsidRPr="00F67131">
              <w:t>Parent</w:t>
            </w:r>
          </w:p>
        </w:tc>
        <w:tc>
          <w:tcPr>
            <w:tcW w:w="2254" w:type="dxa"/>
            <w:tcMar/>
          </w:tcPr>
          <w:p w:rsidRPr="00F67131" w:rsidR="00A86D7C" w:rsidP="00A86D7C" w:rsidRDefault="00A86D7C" w14:paraId="32AA6E8C" w14:textId="0CB7D85F">
            <w:r w:rsidRPr="00F67131">
              <w:t xml:space="preserve">A </w:t>
            </w:r>
            <w:r w:rsidR="008133CE">
              <w:t>–</w:t>
            </w:r>
            <w:r w:rsidRPr="00F67131">
              <w:t xml:space="preserve"> Online</w:t>
            </w:r>
          </w:p>
        </w:tc>
      </w:tr>
      <w:tr w:rsidR="008133CE" w:rsidTr="392C5957" w14:paraId="3D808E2A" w14:textId="77777777">
        <w:tc>
          <w:tcPr>
            <w:tcW w:w="2254" w:type="dxa"/>
            <w:tcMar/>
          </w:tcPr>
          <w:p w:rsidR="008133CE" w:rsidP="00A86D7C" w:rsidRDefault="008133CE" w14:paraId="0658FB83" w14:textId="4B6ABE9D">
            <w:r>
              <w:t>PC Gallagher</w:t>
            </w:r>
          </w:p>
        </w:tc>
        <w:tc>
          <w:tcPr>
            <w:tcW w:w="2254" w:type="dxa"/>
            <w:tcMar/>
          </w:tcPr>
          <w:p w:rsidR="008133CE" w:rsidP="00A86D7C" w:rsidRDefault="00A561DF" w14:paraId="1EB574A2" w14:textId="448F52A6">
            <w:r>
              <w:t>PC</w:t>
            </w:r>
          </w:p>
        </w:tc>
        <w:tc>
          <w:tcPr>
            <w:tcW w:w="2254" w:type="dxa"/>
            <w:tcMar/>
          </w:tcPr>
          <w:p w:rsidRPr="00F67131" w:rsidR="008133CE" w:rsidP="00A86D7C" w:rsidRDefault="008133CE" w14:paraId="32482C7D" w14:textId="7B9BB351">
            <w:r>
              <w:t>Police</w:t>
            </w:r>
          </w:p>
        </w:tc>
        <w:tc>
          <w:tcPr>
            <w:tcW w:w="2254" w:type="dxa"/>
            <w:tcMar/>
          </w:tcPr>
          <w:p w:rsidRPr="00F67131" w:rsidR="008133CE" w:rsidP="00A86D7C" w:rsidRDefault="008133CE" w14:paraId="15DF95BF" w14:textId="1A2F9D49">
            <w:r>
              <w:t>A – In person</w:t>
            </w:r>
          </w:p>
        </w:tc>
      </w:tr>
      <w:tr w:rsidR="392C5957" w:rsidTr="392C5957" w14:paraId="65339740">
        <w:trPr>
          <w:trHeight w:val="300"/>
        </w:trPr>
        <w:tc>
          <w:tcPr>
            <w:tcW w:w="2254" w:type="dxa"/>
            <w:tcMar/>
          </w:tcPr>
          <w:p w:rsidR="392C5957" w:rsidRDefault="392C5957" w14:paraId="4720049A" w14:textId="71389473">
            <w:r w:rsidR="392C5957">
              <w:rPr/>
              <w:t xml:space="preserve">Douglas Morgan </w:t>
            </w:r>
          </w:p>
        </w:tc>
        <w:tc>
          <w:tcPr>
            <w:tcW w:w="2254" w:type="dxa"/>
            <w:tcMar/>
          </w:tcPr>
          <w:p w:rsidR="392C5957" w:rsidRDefault="392C5957" w14:paraId="58796BF3" w14:textId="463DAC27">
            <w:r w:rsidR="392C5957">
              <w:rPr/>
              <w:t>DM</w:t>
            </w:r>
          </w:p>
        </w:tc>
        <w:tc>
          <w:tcPr>
            <w:tcW w:w="2254" w:type="dxa"/>
            <w:tcMar/>
          </w:tcPr>
          <w:p w:rsidR="392C5957" w:rsidRDefault="392C5957" w14:paraId="1ADE4464" w14:textId="4D50AF6E">
            <w:r w:rsidR="392C5957">
              <w:rPr/>
              <w:t>Head Teacher</w:t>
            </w:r>
          </w:p>
        </w:tc>
        <w:tc>
          <w:tcPr>
            <w:tcW w:w="2254" w:type="dxa"/>
            <w:tcMar/>
          </w:tcPr>
          <w:p w:rsidR="392C5957" w:rsidRDefault="392C5957" w14:paraId="42F8E567" w14:textId="34E18FD8">
            <w:r w:rsidR="392C5957">
              <w:rPr/>
              <w:t>A – in person</w:t>
            </w:r>
          </w:p>
        </w:tc>
      </w:tr>
    </w:tbl>
    <w:p w:rsidR="000C16D6" w:rsidRDefault="000C16D6" w14:paraId="5BE92CA3" w14:textId="5E84A54F">
      <w:pPr>
        <w:rPr>
          <w:b w:val="1"/>
          <w:bCs w:val="1"/>
        </w:rPr>
      </w:pPr>
    </w:p>
    <w:tbl>
      <w:tblPr>
        <w:tblStyle w:val="TableGrid"/>
        <w:tblW w:w="0" w:type="auto"/>
        <w:tblLook w:val="04A0" w:firstRow="1" w:lastRow="0" w:firstColumn="1" w:lastColumn="0" w:noHBand="0" w:noVBand="1"/>
      </w:tblPr>
      <w:tblGrid>
        <w:gridCol w:w="6374"/>
        <w:gridCol w:w="2642"/>
      </w:tblGrid>
      <w:tr w:rsidRPr="000C16D6" w:rsidR="007E0AE7" w:rsidTr="392C5957" w14:paraId="79B77E63" w14:textId="77777777">
        <w:tc>
          <w:tcPr>
            <w:tcW w:w="6374" w:type="dxa"/>
            <w:tcMar/>
          </w:tcPr>
          <w:p w:rsidRPr="007E0AE7" w:rsidR="007E0AE7" w:rsidP="00DB4161" w:rsidRDefault="007E0AE7" w14:paraId="328A7809" w14:textId="77777777">
            <w:pPr>
              <w:rPr>
                <w:b/>
                <w:bCs/>
              </w:rPr>
            </w:pPr>
            <w:r w:rsidRPr="007E0AE7">
              <w:rPr>
                <w:b/>
                <w:bCs/>
              </w:rPr>
              <w:t xml:space="preserve">Agenda Item </w:t>
            </w:r>
          </w:p>
        </w:tc>
        <w:tc>
          <w:tcPr>
            <w:tcW w:w="2642" w:type="dxa"/>
            <w:tcMar/>
          </w:tcPr>
          <w:p w:rsidRPr="000C16D6" w:rsidR="007E0AE7" w:rsidP="00DB4161" w:rsidRDefault="007E0AE7" w14:paraId="052BBB27" w14:textId="5D65EE18">
            <w:pPr>
              <w:rPr>
                <w:b/>
                <w:bCs/>
              </w:rPr>
            </w:pPr>
            <w:r>
              <w:rPr>
                <w:b/>
                <w:bCs/>
              </w:rPr>
              <w:t>Actions</w:t>
            </w:r>
          </w:p>
        </w:tc>
      </w:tr>
      <w:tr w:rsidRPr="000C16D6" w:rsidR="007E0AE7" w:rsidTr="392C5957" w14:paraId="4E1B2D9E" w14:textId="77777777">
        <w:tc>
          <w:tcPr>
            <w:tcW w:w="6374" w:type="dxa"/>
            <w:tcMar/>
          </w:tcPr>
          <w:p w:rsidR="007E0AE7" w:rsidP="00DB4161" w:rsidRDefault="486BD354" w14:paraId="5DF4FD1F" w14:textId="77777777">
            <w:pPr>
              <w:rPr>
                <w:b/>
                <w:bCs/>
              </w:rPr>
            </w:pPr>
            <w:r w:rsidRPr="392C5957" w:rsidR="392C5957">
              <w:rPr>
                <w:b w:val="1"/>
                <w:bCs w:val="1"/>
              </w:rPr>
              <w:t>Welcome &amp; Apologies</w:t>
            </w:r>
          </w:p>
          <w:p w:rsidR="009F0090" w:rsidP="486BD354" w:rsidRDefault="009F0090" w14:paraId="61D56A67" w14:textId="77777777">
            <w:r>
              <w:t>Apologies received from Rosalind, S4 Rep.</w:t>
            </w:r>
          </w:p>
          <w:p w:rsidRPr="007E0AE7" w:rsidR="009F0090" w:rsidP="486BD354" w:rsidRDefault="009F0090" w14:paraId="7140F939" w14:textId="3B6453C5"/>
        </w:tc>
        <w:tc>
          <w:tcPr>
            <w:tcW w:w="2642" w:type="dxa"/>
            <w:tcMar/>
          </w:tcPr>
          <w:p w:rsidRPr="007E0AE7" w:rsidR="007E0AE7" w:rsidP="00DB4161" w:rsidRDefault="007E0AE7" w14:paraId="64A5F7AA" w14:textId="77777777"/>
        </w:tc>
      </w:tr>
      <w:tr w:rsidRPr="000C16D6" w:rsidR="00F96A1E" w:rsidTr="392C5957" w14:paraId="5A82E166" w14:textId="77777777">
        <w:tc>
          <w:tcPr>
            <w:tcW w:w="6374" w:type="dxa"/>
            <w:tcMar/>
          </w:tcPr>
          <w:p w:rsidRPr="00E27E47" w:rsidR="00F96A1E" w:rsidP="00E27E47" w:rsidRDefault="00E04716" w14:paraId="546C02F5" w14:textId="1D19A18C">
            <w:pPr>
              <w:pStyle w:val="ListParagraph"/>
              <w:numPr>
                <w:ilvl w:val="0"/>
                <w:numId w:val="2"/>
              </w:numPr>
              <w:rPr>
                <w:b/>
                <w:bCs/>
              </w:rPr>
            </w:pPr>
            <w:r>
              <w:rPr>
                <w:b/>
                <w:bCs/>
              </w:rPr>
              <w:t>Police Scotland Liaison</w:t>
            </w:r>
          </w:p>
        </w:tc>
        <w:tc>
          <w:tcPr>
            <w:tcW w:w="2642" w:type="dxa"/>
            <w:tcMar/>
          </w:tcPr>
          <w:p w:rsidRPr="007E0AE7" w:rsidR="00F96A1E" w:rsidP="00DB4161" w:rsidRDefault="00F96A1E" w14:paraId="4EBA4200" w14:textId="77777777"/>
        </w:tc>
      </w:tr>
      <w:tr w:rsidRPr="000C16D6" w:rsidR="0085028B" w:rsidTr="392C5957" w14:paraId="6ECBA01C" w14:textId="77777777">
        <w:tc>
          <w:tcPr>
            <w:tcW w:w="6374" w:type="dxa"/>
            <w:tcMar/>
          </w:tcPr>
          <w:p w:rsidR="00C96705" w:rsidP="00964DA0" w:rsidRDefault="00C96705" w14:paraId="4D425351" w14:textId="6F55AB04">
            <w:pPr>
              <w:ind w:left="743"/>
            </w:pPr>
            <w:r w:rsidR="392C5957">
              <w:rPr/>
              <w:t xml:space="preserve"> PC Gallagher attended and introduced as the school police liaison officer.</w:t>
            </w:r>
          </w:p>
          <w:p w:rsidR="00C96705" w:rsidP="00964DA0" w:rsidRDefault="00C96705" w14:paraId="17DB48A2" w14:textId="77777777">
            <w:pPr>
              <w:ind w:left="743"/>
            </w:pPr>
          </w:p>
          <w:p w:rsidR="008133CE" w:rsidP="008133CE" w:rsidRDefault="004427C3" w14:paraId="4FA7A9E3" w14:textId="681F50FC">
            <w:pPr>
              <w:ind w:left="743"/>
            </w:pPr>
            <w:r w:rsidRPr="0091396D">
              <w:rPr>
                <w:u w:val="single"/>
              </w:rPr>
              <w:t>A</w:t>
            </w:r>
            <w:r w:rsidRPr="0091396D" w:rsidR="00552346">
              <w:rPr>
                <w:u w:val="single"/>
              </w:rPr>
              <w:t xml:space="preserve"> </w:t>
            </w:r>
            <w:r w:rsidRPr="0091396D" w:rsidR="00DB4A33">
              <w:rPr>
                <w:u w:val="single"/>
              </w:rPr>
              <w:t>Question raised on Facebook re online bullying</w:t>
            </w:r>
            <w:r w:rsidRPr="0091396D" w:rsidR="003D613D">
              <w:rPr>
                <w:u w:val="single"/>
              </w:rPr>
              <w:t xml:space="preserve"> – has any </w:t>
            </w:r>
            <w:r w:rsidRPr="0091396D" w:rsidR="008133CE">
              <w:rPr>
                <w:u w:val="single"/>
              </w:rPr>
              <w:t>advice given to parent</w:t>
            </w:r>
            <w:r w:rsidR="0091396D">
              <w:rPr>
                <w:u w:val="single"/>
              </w:rPr>
              <w:t>?</w:t>
            </w:r>
          </w:p>
          <w:p w:rsidR="004427C3" w:rsidP="008133CE" w:rsidRDefault="004427C3" w14:paraId="3ED14C28" w14:textId="77777777">
            <w:pPr>
              <w:ind w:left="743"/>
            </w:pPr>
          </w:p>
          <w:p w:rsidR="003D6634" w:rsidP="003D6634" w:rsidRDefault="008133CE" w14:paraId="2A7CA57C" w14:textId="43BAE9BA">
            <w:pPr>
              <w:ind w:left="743"/>
            </w:pPr>
            <w:r>
              <w:t>PC</w:t>
            </w:r>
            <w:r w:rsidR="00A561DF">
              <w:t xml:space="preserve"> explained that </w:t>
            </w:r>
            <w:r w:rsidR="0020602C">
              <w:t>nothing has been handed out but a document can be put together</w:t>
            </w:r>
            <w:r w:rsidR="0023306D">
              <w:t xml:space="preserve">. Advice is usually targeted at primary school </w:t>
            </w:r>
            <w:r w:rsidR="00D778F8">
              <w:t>before they get phones.</w:t>
            </w:r>
          </w:p>
          <w:p w:rsidR="004427C3" w:rsidP="008133CE" w:rsidRDefault="004427C3" w14:paraId="4A6E1B6C" w14:textId="77777777">
            <w:pPr>
              <w:ind w:left="743"/>
            </w:pPr>
          </w:p>
          <w:p w:rsidRPr="0091396D" w:rsidR="003D6634" w:rsidP="003D6634" w:rsidRDefault="0091396D" w14:paraId="34894DE7" w14:textId="6524049B">
            <w:pPr>
              <w:ind w:left="743"/>
              <w:rPr>
                <w:u w:val="single"/>
              </w:rPr>
            </w:pPr>
            <w:r>
              <w:rPr>
                <w:u w:val="single"/>
              </w:rPr>
              <w:t>H</w:t>
            </w:r>
            <w:r w:rsidRPr="0091396D" w:rsidR="004D1E68">
              <w:rPr>
                <w:u w:val="single"/>
              </w:rPr>
              <w:t>ow much focus i</w:t>
            </w:r>
            <w:r w:rsidRPr="0091396D" w:rsidR="00C96705">
              <w:rPr>
                <w:u w:val="single"/>
              </w:rPr>
              <w:t>n the teaching on online safety?</w:t>
            </w:r>
          </w:p>
          <w:p w:rsidR="00C96705" w:rsidP="008133CE" w:rsidRDefault="00C96705" w14:paraId="199F305A" w14:textId="77777777">
            <w:pPr>
              <w:ind w:left="743"/>
            </w:pPr>
          </w:p>
          <w:p w:rsidR="00D52EA8" w:rsidP="008133CE" w:rsidRDefault="00C96705" w14:paraId="60FCA52E" w14:textId="77777777">
            <w:pPr>
              <w:ind w:left="743"/>
            </w:pPr>
            <w:r>
              <w:t>?</w:t>
            </w:r>
            <w:r w:rsidR="003D6634">
              <w:t xml:space="preserve"> (teacher? ) explained that it is interwoven throughout all topics in health and wellbeing</w:t>
            </w:r>
            <w:r w:rsidR="00F77CD5">
              <w:t xml:space="preserve"> from relationships, travelling safety, sharing information, bullying/respecting others and their values etc. Each topic will have a section on the issues that can arise online.</w:t>
            </w:r>
            <w:r w:rsidR="00D52EA8">
              <w:t xml:space="preserve"> The business unit also cover things about internet safety.</w:t>
            </w:r>
          </w:p>
          <w:p w:rsidR="00D52EA8" w:rsidP="008133CE" w:rsidRDefault="00D52EA8" w14:paraId="286E11DA" w14:textId="77777777">
            <w:pPr>
              <w:ind w:left="743"/>
            </w:pPr>
          </w:p>
          <w:p w:rsidR="0091396D" w:rsidP="0091396D" w:rsidRDefault="0091396D" w14:paraId="5375F1A6" w14:textId="77777777">
            <w:pPr>
              <w:ind w:left="743"/>
            </w:pPr>
            <w:r>
              <w:t xml:space="preserve">DM explained that via Hooked on Hermitage at the parents information evening that online safety/use of phones is being added into the presentation and urging parents to monitor their child’s phone. </w:t>
            </w:r>
          </w:p>
          <w:p w:rsidR="0091396D" w:rsidP="0091396D" w:rsidRDefault="0091396D" w14:paraId="1FCA38DC" w14:textId="77777777">
            <w:pPr>
              <w:ind w:left="743"/>
            </w:pPr>
          </w:p>
          <w:p w:rsidRPr="0091396D" w:rsidR="00D52EA8" w:rsidP="008133CE" w:rsidRDefault="00D52EA8" w14:paraId="362350B4" w14:textId="77777777">
            <w:pPr>
              <w:ind w:left="743"/>
              <w:rPr>
                <w:u w:val="single"/>
              </w:rPr>
            </w:pPr>
            <w:r w:rsidRPr="0091396D">
              <w:rPr>
                <w:u w:val="single"/>
              </w:rPr>
              <w:t>How do parents make contact?</w:t>
            </w:r>
          </w:p>
          <w:p w:rsidR="00D52EA8" w:rsidP="008133CE" w:rsidRDefault="00D52EA8" w14:paraId="2278C4D6" w14:textId="77777777">
            <w:pPr>
              <w:ind w:left="743"/>
            </w:pPr>
          </w:p>
          <w:p w:rsidR="004B2C71" w:rsidP="008133CE" w:rsidRDefault="00D52EA8" w14:paraId="4B0945DA" w14:textId="77777777">
            <w:pPr>
              <w:ind w:left="743"/>
            </w:pPr>
            <w:r>
              <w:t>Via the school is best and the school can tell the parent if PC Gallagher is available (could be on leave) or parents can also phone 101 and ask for PC Gallagher.</w:t>
            </w:r>
            <w:r w:rsidR="00F77CD5">
              <w:t xml:space="preserve"> </w:t>
            </w:r>
          </w:p>
          <w:p w:rsidR="00A2240B" w:rsidP="0091396D" w:rsidRDefault="00A2240B" w14:paraId="4B4CC8F0" w14:textId="77777777"/>
          <w:p w:rsidRPr="0091396D" w:rsidR="00A2240B" w:rsidP="008133CE" w:rsidRDefault="00A2240B" w14:paraId="4067E2BC" w14:textId="11F86C52">
            <w:pPr>
              <w:ind w:left="743"/>
              <w:rPr>
                <w:u w:val="single"/>
              </w:rPr>
            </w:pPr>
            <w:r w:rsidRPr="0091396D">
              <w:rPr>
                <w:u w:val="single"/>
              </w:rPr>
              <w:t>How does the police deal with disappearing messages e.g. snapshat?</w:t>
            </w:r>
          </w:p>
          <w:p w:rsidR="00A2240B" w:rsidP="008133CE" w:rsidRDefault="00A2240B" w14:paraId="429E1F10" w14:textId="544107CD">
            <w:pPr>
              <w:ind w:left="743"/>
            </w:pPr>
          </w:p>
          <w:p w:rsidR="00A86D7C" w:rsidP="00A2240B" w:rsidRDefault="00A2240B" w14:paraId="7C484559" w14:textId="79E8DFA9">
            <w:pPr>
              <w:ind w:left="743"/>
            </w:pPr>
            <w:r>
              <w:t xml:space="preserve">If there is an issues then a phone can be seized and police can submit a request to view messaged that have disappeared. Everything is always retrievable for the main servers of the company i.e. snapshat. </w:t>
            </w:r>
          </w:p>
          <w:p w:rsidRPr="00CA1C46" w:rsidR="0076018E" w:rsidP="0085028B" w:rsidRDefault="008A50CB" w14:paraId="7BF02CA1" w14:textId="59A8170E">
            <w:pPr>
              <w:pStyle w:val="ListParagraph"/>
            </w:pPr>
            <w:r w:rsidRPr="00F67131">
              <w:t xml:space="preserve"> </w:t>
            </w:r>
            <w:r w:rsidRPr="00F67131" w:rsidR="00E32C67">
              <w:t xml:space="preserve"> </w:t>
            </w:r>
          </w:p>
        </w:tc>
        <w:tc>
          <w:tcPr>
            <w:tcW w:w="2642" w:type="dxa"/>
            <w:tcMar/>
          </w:tcPr>
          <w:p w:rsidRPr="007E0AE7" w:rsidR="0085028B" w:rsidP="00DB4161" w:rsidRDefault="0091396D" w14:paraId="47ED1F03" w14:textId="54DDB768">
            <w:r>
              <w:lastRenderedPageBreak/>
              <w:t>PC Gallagher to put together a document about online safety for parents.</w:t>
            </w:r>
          </w:p>
        </w:tc>
      </w:tr>
      <w:tr w:rsidRPr="000C16D6" w:rsidR="003308BC" w:rsidTr="392C5957" w14:paraId="2F633B2F" w14:textId="77777777">
        <w:tc>
          <w:tcPr>
            <w:tcW w:w="6374" w:type="dxa"/>
            <w:tcMar/>
          </w:tcPr>
          <w:p w:rsidRPr="003308BC" w:rsidR="003308BC" w:rsidP="003308BC" w:rsidRDefault="003E33EF" w14:paraId="54C95804" w14:textId="4F5C1F12">
            <w:pPr>
              <w:pStyle w:val="ListParagraph"/>
              <w:numPr>
                <w:ilvl w:val="0"/>
                <w:numId w:val="2"/>
              </w:numPr>
              <w:rPr>
                <w:b/>
                <w:bCs/>
              </w:rPr>
            </w:pPr>
            <w:r>
              <w:rPr>
                <w:b/>
                <w:bCs/>
              </w:rPr>
              <w:t xml:space="preserve">Head Teacher Update </w:t>
            </w:r>
          </w:p>
          <w:p w:rsidRPr="003308BC" w:rsidR="003308BC" w:rsidP="003308BC" w:rsidRDefault="003308BC" w14:paraId="3D190856" w14:textId="77777777">
            <w:pPr>
              <w:pStyle w:val="ListParagraph"/>
              <w:rPr>
                <w:b/>
                <w:bCs/>
              </w:rPr>
            </w:pPr>
          </w:p>
        </w:tc>
        <w:tc>
          <w:tcPr>
            <w:tcW w:w="2642" w:type="dxa"/>
            <w:tcMar/>
          </w:tcPr>
          <w:p w:rsidR="003308BC" w:rsidP="00DB4161" w:rsidRDefault="003308BC" w14:paraId="04619A25" w14:textId="77777777"/>
        </w:tc>
      </w:tr>
      <w:tr w:rsidRPr="000C16D6" w:rsidR="00494FE5" w:rsidTr="392C5957" w14:paraId="40EC612A" w14:textId="77777777">
        <w:tc>
          <w:tcPr>
            <w:tcW w:w="6374" w:type="dxa"/>
            <w:tcMar/>
          </w:tcPr>
          <w:p w:rsidR="007364E2" w:rsidP="007364E2" w:rsidRDefault="003E33EF" w14:paraId="4CF199AC" w14:textId="409DAE91">
            <w:pPr>
              <w:pStyle w:val="ListParagraph"/>
            </w:pPr>
            <w:r w:rsidRPr="0091396D">
              <w:rPr>
                <w:u w:val="single"/>
              </w:rPr>
              <w:t>Staffing</w:t>
            </w:r>
            <w:r>
              <w:t xml:space="preserve"> – course choices are finalised, </w:t>
            </w:r>
            <w:r w:rsidR="0091396D">
              <w:t>timetable now maximised, every post that was requested was approved</w:t>
            </w:r>
            <w:r w:rsidR="007364E2">
              <w:t xml:space="preserve">, there is an increased school roll so more staff are required, interview process will involve 30 min of teaching, interviews will be completed by end of May to get new teachers in post by Aug. </w:t>
            </w:r>
          </w:p>
          <w:p w:rsidR="00804652" w:rsidP="007364E2" w:rsidRDefault="00804652" w14:paraId="0D6DD857" w14:textId="1A46A813">
            <w:pPr>
              <w:pStyle w:val="ListParagraph"/>
            </w:pPr>
            <w:r>
              <w:t xml:space="preserve">Mr Kerr – Principle Biology is retiring, </w:t>
            </w:r>
            <w:r w:rsidR="00A23C3B">
              <w:t xml:space="preserve">change in Science to a Faculty Head who will be Mrs Stirling </w:t>
            </w:r>
            <w:r w:rsidR="008264D9">
              <w:t>and it brings together Biology, Chemistry, Physics.</w:t>
            </w:r>
          </w:p>
          <w:p w:rsidR="008264D9" w:rsidP="007364E2" w:rsidRDefault="008264D9" w14:paraId="63612F85" w14:textId="3C030C50">
            <w:pPr>
              <w:pStyle w:val="ListParagraph"/>
              <w:rPr>
                <w:u w:val="single"/>
              </w:rPr>
            </w:pPr>
            <w:r>
              <w:rPr>
                <w:u w:val="single"/>
              </w:rPr>
              <w:t>Will there still be discipline leads within the Faculty?</w:t>
            </w:r>
          </w:p>
          <w:p w:rsidR="008264D9" w:rsidP="007364E2" w:rsidRDefault="008264D9" w14:paraId="7647CD6E" w14:textId="60DC7824">
            <w:pPr>
              <w:pStyle w:val="ListParagraph"/>
            </w:pPr>
            <w:r>
              <w:t>No</w:t>
            </w:r>
            <w:r w:rsidR="00175706">
              <w:t xml:space="preserve">, it will work like social science, where teachers from all levels can lead in different areas like – STEM etc. </w:t>
            </w:r>
            <w:r w:rsidR="004F5D39">
              <w:t>and promotes leadership.</w:t>
            </w:r>
          </w:p>
          <w:p w:rsidR="004F5D39" w:rsidP="007364E2" w:rsidRDefault="004F5D39" w14:paraId="026E67C0" w14:textId="77777777">
            <w:pPr>
              <w:pStyle w:val="ListParagraph"/>
            </w:pPr>
          </w:p>
          <w:p w:rsidR="004F5D39" w:rsidP="007364E2" w:rsidRDefault="004F5D39" w14:paraId="64CAD743" w14:textId="4A8AEECE">
            <w:pPr>
              <w:pStyle w:val="ListParagraph"/>
            </w:pPr>
            <w:r>
              <w:rPr>
                <w:u w:val="single"/>
              </w:rPr>
              <w:t>Improvement Plan –</w:t>
            </w:r>
            <w:r w:rsidR="00FF6995">
              <w:rPr>
                <w:b/>
                <w:bCs/>
              </w:rPr>
              <w:t xml:space="preserve"> </w:t>
            </w:r>
            <w:r w:rsidR="00FF6995">
              <w:t xml:space="preserve">end yr 3 of 3, so group involved in stakeholder engagement/collaboration to develop the new plan. Survey went out to all year groups and just Y3 to complete. Parents have also had their say via a survey and a focus group. </w:t>
            </w:r>
          </w:p>
          <w:p w:rsidRPr="00FF6995" w:rsidR="00FF6995" w:rsidP="007364E2" w:rsidRDefault="00FF6995" w14:paraId="2411DE47" w14:textId="021B211F">
            <w:pPr>
              <w:pStyle w:val="ListParagraph"/>
            </w:pPr>
            <w:r>
              <w:t xml:space="preserve">We will be collated </w:t>
            </w:r>
            <w:r w:rsidR="00862287">
              <w:t xml:space="preserve">feedback/discussion and then will come back to the Parent Council to discuss how to take forward. Thanks to Laura, Stella and other parents on the focus group who helped improve the language on </w:t>
            </w:r>
            <w:r w:rsidR="00862287">
              <w:lastRenderedPageBreak/>
              <w:t>the surveys before they went out.</w:t>
            </w:r>
            <w:r w:rsidR="008D4295">
              <w:t xml:space="preserve"> The comms team focus is now on the new improvement plan.</w:t>
            </w:r>
          </w:p>
          <w:p w:rsidR="007364E2" w:rsidP="007364E2" w:rsidRDefault="007364E2" w14:paraId="77A65842" w14:textId="24AC8A20">
            <w:pPr>
              <w:pStyle w:val="ListParagraph"/>
            </w:pPr>
          </w:p>
        </w:tc>
        <w:tc>
          <w:tcPr>
            <w:tcW w:w="2642" w:type="dxa"/>
            <w:tcMar/>
          </w:tcPr>
          <w:p w:rsidRPr="007E0AE7" w:rsidR="00494FE5" w:rsidP="00DB4161" w:rsidRDefault="00494FE5" w14:paraId="4394DCEE" w14:textId="39612809"/>
        </w:tc>
      </w:tr>
      <w:tr w:rsidRPr="000C16D6" w:rsidR="00D9293B" w:rsidTr="392C5957" w14:paraId="1707A0D4" w14:textId="77777777">
        <w:tc>
          <w:tcPr>
            <w:tcW w:w="6374" w:type="dxa"/>
            <w:tcMar/>
          </w:tcPr>
          <w:p w:rsidRPr="00A21F20" w:rsidR="00D9293B" w:rsidP="003308BC" w:rsidRDefault="008D4295" w14:paraId="26433D03" w14:textId="2EE9F65D">
            <w:pPr>
              <w:pStyle w:val="ListParagraph"/>
              <w:numPr>
                <w:ilvl w:val="0"/>
                <w:numId w:val="2"/>
              </w:numPr>
              <w:rPr>
                <w:b/>
                <w:bCs/>
              </w:rPr>
            </w:pPr>
            <w:r>
              <w:rPr>
                <w:b/>
                <w:bCs/>
              </w:rPr>
              <w:t xml:space="preserve">Online appointment booking system </w:t>
            </w:r>
          </w:p>
        </w:tc>
        <w:tc>
          <w:tcPr>
            <w:tcW w:w="2642" w:type="dxa"/>
            <w:tcMar/>
          </w:tcPr>
          <w:p w:rsidRPr="007E0AE7" w:rsidR="00D9293B" w:rsidP="00DB4161" w:rsidRDefault="00D9293B" w14:paraId="7C88613F" w14:textId="77777777"/>
        </w:tc>
      </w:tr>
      <w:tr w:rsidRPr="000C16D6" w:rsidR="00A21F20" w:rsidTr="392C5957" w14:paraId="68E78097" w14:textId="77777777">
        <w:tc>
          <w:tcPr>
            <w:tcW w:w="6374" w:type="dxa"/>
            <w:tcMar/>
          </w:tcPr>
          <w:p w:rsidR="003F26DE" w:rsidP="008D4295" w:rsidRDefault="008655C2" w14:paraId="543A23DD" w14:textId="2E4DD327">
            <w:pPr>
              <w:pStyle w:val="ListParagraph"/>
            </w:pPr>
            <w:r>
              <w:t>Question raised</w:t>
            </w:r>
            <w:r w:rsidR="008D4295">
              <w:t xml:space="preserve"> following S1 parent evening around not enough slots and difficulties with booking system opening at 4pm while some parents are at work and </w:t>
            </w:r>
            <w:r w:rsidR="00726FFB">
              <w:t>then all slots are booked up by the time they get on</w:t>
            </w:r>
            <w:r w:rsidR="003F26DE">
              <w:t>.</w:t>
            </w:r>
          </w:p>
          <w:p w:rsidR="00726FFB" w:rsidP="008D4295" w:rsidRDefault="00726FFB" w14:paraId="70821D4C" w14:textId="77777777">
            <w:pPr>
              <w:pStyle w:val="ListParagraph"/>
            </w:pPr>
          </w:p>
          <w:p w:rsidR="00726FFB" w:rsidP="008D4295" w:rsidRDefault="00726FFB" w14:paraId="1920C6C3" w14:textId="261CB6F3">
            <w:pPr>
              <w:pStyle w:val="ListParagraph"/>
            </w:pPr>
            <w:r>
              <w:t>DM explained Mrs Stewart – this year more than last, is hearing of parents struggling to get appointments and we have started to look into improvements, such as limit no. of appointments per parent.</w:t>
            </w:r>
            <w:r w:rsidR="004B42BB">
              <w:t xml:space="preserve"> We are also looking at ‘working time arrangement’ for staff so they are available to accommodate the parents nights. </w:t>
            </w:r>
            <w:r w:rsidR="001252C7">
              <w:t>There isn’t the demand with the senior end of the school, it is S1, S2 in particular that get full quickly. We have also received very complimentary messages about the online booking system.</w:t>
            </w:r>
            <w:r w:rsidR="00A819E5">
              <w:t xml:space="preserve"> </w:t>
            </w:r>
          </w:p>
          <w:p w:rsidR="00A819E5" w:rsidP="008D4295" w:rsidRDefault="00A819E5" w14:paraId="322F0AA5" w14:textId="77777777">
            <w:pPr>
              <w:pStyle w:val="ListParagraph"/>
            </w:pPr>
          </w:p>
          <w:p w:rsidR="00A819E5" w:rsidP="008D4295" w:rsidRDefault="00A819E5" w14:paraId="20D1E3E7" w14:textId="79EFB7C6">
            <w:pPr>
              <w:pStyle w:val="ListParagraph"/>
            </w:pPr>
            <w:r>
              <w:t>Only 14 parents contacted to say they couldn’t get appointments and Mrs Stewart was able to support them and find a solution – i.e. speaking to principle teacher or phone call.</w:t>
            </w:r>
          </w:p>
          <w:p w:rsidR="00080C25" w:rsidP="008D4295" w:rsidRDefault="00080C25" w14:paraId="1E36EA8D" w14:textId="77777777">
            <w:pPr>
              <w:pStyle w:val="ListParagraph"/>
            </w:pPr>
          </w:p>
          <w:p w:rsidR="00080C25" w:rsidP="008D4295" w:rsidRDefault="00080C25" w14:paraId="570B5437" w14:textId="6FC31140">
            <w:pPr>
              <w:pStyle w:val="ListParagraph"/>
            </w:pPr>
            <w:r>
              <w:t xml:space="preserve">Comment that it was recognised that school does go over and above to support parents if they </w:t>
            </w:r>
            <w:r w:rsidR="00A67629">
              <w:t>do have an issue.</w:t>
            </w:r>
          </w:p>
          <w:p w:rsidR="00A67629" w:rsidP="008D4295" w:rsidRDefault="00A67629" w14:paraId="3F080CBF" w14:textId="77777777">
            <w:pPr>
              <w:pStyle w:val="ListParagraph"/>
            </w:pPr>
          </w:p>
          <w:p w:rsidR="00A67629" w:rsidP="008D4295" w:rsidRDefault="00A67629" w14:paraId="0529EE26" w14:textId="229FFCED">
            <w:pPr>
              <w:pStyle w:val="ListParagraph"/>
            </w:pPr>
            <w:r>
              <w:t xml:space="preserve">Idea that possibly it is clearer to parents that school can be contacted if they can’t get an appointment – either a message on the App or something that goes out afterwards to check </w:t>
            </w:r>
            <w:r w:rsidR="000B4DD7">
              <w:t>they got to speak to a teacher and if not then set up a call.</w:t>
            </w:r>
          </w:p>
          <w:p w:rsidR="000B4DD7" w:rsidP="008D4295" w:rsidRDefault="000B4DD7" w14:paraId="7905DBB2" w14:textId="77777777">
            <w:pPr>
              <w:pStyle w:val="ListParagraph"/>
            </w:pPr>
          </w:p>
          <w:p w:rsidR="000B4DD7" w:rsidP="008D4295" w:rsidRDefault="000B4DD7" w14:paraId="1670A78A" w14:textId="4729143F">
            <w:pPr>
              <w:pStyle w:val="ListParagraph"/>
              <w:rPr>
                <w:u w:val="single"/>
              </w:rPr>
            </w:pPr>
            <w:r>
              <w:rPr>
                <w:u w:val="single"/>
              </w:rPr>
              <w:t>What does the data from the App show?</w:t>
            </w:r>
          </w:p>
          <w:p w:rsidR="000B4DD7" w:rsidP="008D4295" w:rsidRDefault="000B4DD7" w14:paraId="5F4DF23C" w14:textId="0E0019AA">
            <w:pPr>
              <w:pStyle w:val="ListParagraph"/>
            </w:pPr>
            <w:r>
              <w:t xml:space="preserve">We have a </w:t>
            </w:r>
            <w:r w:rsidR="00493F19">
              <w:t xml:space="preserve">higher engagement in parents night because of the app – 10 to 12% higher. There are a % of parents who are clicking on the app and not booking. </w:t>
            </w:r>
          </w:p>
          <w:p w:rsidR="00205C9B" w:rsidP="008D4295" w:rsidRDefault="00205C9B" w14:paraId="4704ADFC" w14:textId="77777777">
            <w:pPr>
              <w:pStyle w:val="ListParagraph"/>
            </w:pPr>
          </w:p>
          <w:p w:rsidRPr="000B4DD7" w:rsidR="00205C9B" w:rsidP="008D4295" w:rsidRDefault="00205C9B" w14:paraId="4A624EEE" w14:textId="0983BA28">
            <w:pPr>
              <w:pStyle w:val="ListParagraph"/>
            </w:pPr>
            <w:r>
              <w:t>SK – idea of small video from a teacher for their year group about what topics they have been doing and what they will be doing next. Some parents might watch the video and then feel they don’t need an appointment.</w:t>
            </w:r>
          </w:p>
          <w:p w:rsidR="003F26DE" w:rsidP="00A21F20" w:rsidRDefault="003F26DE" w14:paraId="4FEFDB0F" w14:textId="18835A33">
            <w:pPr>
              <w:pStyle w:val="ListParagraph"/>
            </w:pPr>
          </w:p>
        </w:tc>
        <w:tc>
          <w:tcPr>
            <w:tcW w:w="2642" w:type="dxa"/>
            <w:tcMar/>
          </w:tcPr>
          <w:p w:rsidRPr="007E0AE7" w:rsidR="00A21F20" w:rsidP="00DB4161" w:rsidRDefault="00E060BC" w14:paraId="3FB39EFF" w14:textId="116B44B3">
            <w:r>
              <w:t>Actions – school to look at options to improve system such as restricting slots, message on the online system if no</w:t>
            </w:r>
            <w:r w:rsidR="008770E2">
              <w:t xml:space="preserve"> appointments phone school, and look at idea for video and staff working time agreement.</w:t>
            </w:r>
          </w:p>
        </w:tc>
      </w:tr>
      <w:tr w:rsidRPr="000C16D6" w:rsidR="00A21F20" w:rsidTr="392C5957" w14:paraId="257F8452" w14:textId="77777777">
        <w:tc>
          <w:tcPr>
            <w:tcW w:w="6374" w:type="dxa"/>
            <w:tcMar/>
          </w:tcPr>
          <w:p w:rsidRPr="0090293A" w:rsidR="00A21F20" w:rsidP="00A21F20" w:rsidRDefault="008770E2" w14:paraId="530E275B" w14:textId="455EF2C8">
            <w:pPr>
              <w:pStyle w:val="ListParagraph"/>
              <w:numPr>
                <w:ilvl w:val="0"/>
                <w:numId w:val="2"/>
              </w:numPr>
              <w:rPr>
                <w:b/>
                <w:bCs/>
              </w:rPr>
            </w:pPr>
            <w:r>
              <w:rPr>
                <w:b/>
                <w:bCs/>
              </w:rPr>
              <w:t>Leavers</w:t>
            </w:r>
          </w:p>
        </w:tc>
        <w:tc>
          <w:tcPr>
            <w:tcW w:w="2642" w:type="dxa"/>
            <w:tcMar/>
          </w:tcPr>
          <w:p w:rsidRPr="007E0AE7" w:rsidR="00A21F20" w:rsidP="00DB4161" w:rsidRDefault="00A21F20" w14:paraId="6108B11D" w14:textId="77777777"/>
        </w:tc>
      </w:tr>
      <w:tr w:rsidRPr="000C16D6" w:rsidR="003F26DE" w:rsidTr="392C5957" w14:paraId="51FD7E15" w14:textId="77777777">
        <w:tc>
          <w:tcPr>
            <w:tcW w:w="6374" w:type="dxa"/>
            <w:tcMar/>
          </w:tcPr>
          <w:p w:rsidR="0036736E" w:rsidP="008770E2" w:rsidRDefault="008770E2" w14:paraId="1A39784F" w14:textId="6AF3EE45">
            <w:pPr>
              <w:pStyle w:val="ListParagraph"/>
            </w:pPr>
            <w:r>
              <w:t>All went well.</w:t>
            </w:r>
            <w:r w:rsidR="0036736E">
              <w:t xml:space="preserve"> Leavers behaviour was excellent/outstanding.</w:t>
            </w:r>
          </w:p>
          <w:p w:rsidR="0036736E" w:rsidP="008770E2" w:rsidRDefault="0036736E" w14:paraId="08A1254E" w14:textId="77777777">
            <w:pPr>
              <w:pStyle w:val="ListParagraph"/>
            </w:pPr>
          </w:p>
          <w:p w:rsidRPr="008770E2" w:rsidR="00584973" w:rsidP="008770E2" w:rsidRDefault="008770E2" w14:paraId="0F1862E0" w14:textId="49CB6048">
            <w:pPr>
              <w:pStyle w:val="ListParagraph"/>
            </w:pPr>
            <w:r>
              <w:t>Formal for 4</w:t>
            </w:r>
            <w:r w:rsidRPr="008770E2">
              <w:rPr>
                <w:vertAlign w:val="superscript"/>
              </w:rPr>
              <w:t>th</w:t>
            </w:r>
            <w:r>
              <w:t xml:space="preserve"> and 5</w:t>
            </w:r>
            <w:r w:rsidRPr="008770E2">
              <w:rPr>
                <w:vertAlign w:val="superscript"/>
              </w:rPr>
              <w:t>th</w:t>
            </w:r>
            <w:r>
              <w:t xml:space="preserve"> Year</w:t>
            </w:r>
            <w:r w:rsidR="0036736E">
              <w:t xml:space="preserve"> coming up. </w:t>
            </w:r>
          </w:p>
        </w:tc>
        <w:tc>
          <w:tcPr>
            <w:tcW w:w="2642" w:type="dxa"/>
            <w:tcMar/>
          </w:tcPr>
          <w:p w:rsidRPr="007E0AE7" w:rsidR="003F26DE" w:rsidP="00DB4161" w:rsidRDefault="003F26DE" w14:paraId="3595E1A0" w14:textId="77777777"/>
        </w:tc>
      </w:tr>
      <w:tr w:rsidRPr="000C16D6" w:rsidR="00584973" w:rsidTr="392C5957" w14:paraId="1FF38FB0" w14:textId="77777777">
        <w:tc>
          <w:tcPr>
            <w:tcW w:w="6374" w:type="dxa"/>
            <w:tcMar/>
          </w:tcPr>
          <w:p w:rsidR="00584973" w:rsidP="00584973" w:rsidRDefault="00D010B6" w14:paraId="2493E823" w14:textId="5F3C1D20">
            <w:pPr>
              <w:pStyle w:val="ListParagraph"/>
              <w:numPr>
                <w:ilvl w:val="0"/>
                <w:numId w:val="2"/>
              </w:numPr>
            </w:pPr>
            <w:r>
              <w:rPr>
                <w:b/>
                <w:bCs/>
              </w:rPr>
              <w:t>Additional Support Needs (</w:t>
            </w:r>
            <w:r w:rsidR="0036736E">
              <w:rPr>
                <w:b/>
                <w:bCs/>
              </w:rPr>
              <w:t>ASN</w:t>
            </w:r>
            <w:r>
              <w:rPr>
                <w:b/>
                <w:bCs/>
              </w:rPr>
              <w:t>)</w:t>
            </w:r>
            <w:r w:rsidR="0036736E">
              <w:rPr>
                <w:b/>
                <w:bCs/>
              </w:rPr>
              <w:t xml:space="preserve"> update</w:t>
            </w:r>
          </w:p>
        </w:tc>
        <w:tc>
          <w:tcPr>
            <w:tcW w:w="2642" w:type="dxa"/>
            <w:tcMar/>
          </w:tcPr>
          <w:p w:rsidRPr="007E0AE7" w:rsidR="00584973" w:rsidP="00DB4161" w:rsidRDefault="00584973" w14:paraId="593D4E59" w14:textId="77777777"/>
        </w:tc>
      </w:tr>
      <w:tr w:rsidRPr="000C16D6" w:rsidR="00584973" w:rsidTr="392C5957" w14:paraId="2A23DE0C" w14:textId="77777777">
        <w:tc>
          <w:tcPr>
            <w:tcW w:w="6374" w:type="dxa"/>
            <w:tcMar/>
          </w:tcPr>
          <w:p w:rsidR="00610147" w:rsidP="00584973" w:rsidRDefault="0036736E" w14:paraId="1A9C2F77" w14:textId="1231B1F5">
            <w:pPr>
              <w:pStyle w:val="ListParagraph"/>
            </w:pPr>
            <w:r>
              <w:t>2 meetings held with comms group. Need to recruit more on to the group.</w:t>
            </w:r>
          </w:p>
          <w:p w:rsidR="0036736E" w:rsidP="00584973" w:rsidRDefault="0036736E" w14:paraId="5B00EA06" w14:textId="70192B56">
            <w:pPr>
              <w:pStyle w:val="ListParagraph"/>
            </w:pPr>
          </w:p>
          <w:p w:rsidR="00A348EA" w:rsidP="00584973" w:rsidRDefault="0036736E" w14:paraId="461A3E0A" w14:textId="77777777">
            <w:pPr>
              <w:pStyle w:val="ListParagraph"/>
            </w:pPr>
            <w:r>
              <w:lastRenderedPageBreak/>
              <w:t xml:space="preserve">Key things – </w:t>
            </w:r>
          </w:p>
          <w:p w:rsidRPr="00A348EA" w:rsidR="00A348EA" w:rsidP="00584973" w:rsidRDefault="0036736E" w14:paraId="3A9BD145" w14:textId="77777777">
            <w:pPr>
              <w:pStyle w:val="ListParagraph"/>
              <w:rPr>
                <w:u w:val="single"/>
              </w:rPr>
            </w:pPr>
            <w:r w:rsidRPr="00A348EA">
              <w:rPr>
                <w:u w:val="single"/>
              </w:rPr>
              <w:t xml:space="preserve">Learning Centre. </w:t>
            </w:r>
          </w:p>
          <w:p w:rsidR="0036736E" w:rsidP="00584973" w:rsidRDefault="004051F4" w14:paraId="7726B343" w14:textId="77CAD009">
            <w:pPr>
              <w:pStyle w:val="ListParagraph"/>
            </w:pPr>
            <w:r>
              <w:t xml:space="preserve">Special Protects Team are developing and it will be accommodated within the school. No. of young people with ASN is increasing. 40% at Hermitage. Really welcome the Learning Centre. </w:t>
            </w:r>
          </w:p>
          <w:p w:rsidR="001526DE" w:rsidP="00584973" w:rsidRDefault="001526DE" w14:paraId="4E0505BF" w14:textId="18240AC0">
            <w:pPr>
              <w:pStyle w:val="ListParagraph"/>
            </w:pPr>
            <w:r>
              <w:t xml:space="preserve">Any adaptations to the school can’t be done while school open. Wouldn’t be out for tender this summer so will be next summer. </w:t>
            </w:r>
          </w:p>
          <w:p w:rsidR="001526DE" w:rsidP="00584973" w:rsidRDefault="001526DE" w14:paraId="2B08E0DC" w14:textId="382D8C23">
            <w:pPr>
              <w:pStyle w:val="ListParagraph"/>
            </w:pPr>
            <w:r>
              <w:t>Learning centre key facts – fobbed access so this supports young people with flight risk, toilet facility, low sensory space, safe outdoor space (fenced off from main outdoor space), outdoor classroom, ingrained into main school, 10 pupils access</w:t>
            </w:r>
            <w:r w:rsidR="00F63B09">
              <w:t>, small numbers to allow bespoke curriculum and adaptations for pupils. It will provide for all, as there will still be pupil support staff for other pupils and currently staff feel they can’t provide for all.</w:t>
            </w:r>
          </w:p>
          <w:p w:rsidR="00A348EA" w:rsidP="00584973" w:rsidRDefault="00A348EA" w14:paraId="291A4E55" w14:textId="77777777">
            <w:pPr>
              <w:pStyle w:val="ListParagraph"/>
            </w:pPr>
          </w:p>
          <w:p w:rsidR="00A348EA" w:rsidP="00584973" w:rsidRDefault="00A348EA" w14:paraId="20B07AA4" w14:textId="06B82268">
            <w:pPr>
              <w:pStyle w:val="ListParagraph"/>
            </w:pPr>
            <w:r w:rsidRPr="00A348EA">
              <w:rPr>
                <w:u w:val="single"/>
              </w:rPr>
              <w:t>POD review</w:t>
            </w:r>
            <w:r>
              <w:t xml:space="preserve"> </w:t>
            </w:r>
          </w:p>
          <w:p w:rsidR="00A348EA" w:rsidP="00584973" w:rsidRDefault="00A348EA" w14:paraId="3B112178" w14:textId="377B81CC">
            <w:pPr>
              <w:pStyle w:val="ListParagraph"/>
            </w:pPr>
            <w:r>
              <w:t xml:space="preserve">Pods are effectively 4 classrooms and </w:t>
            </w:r>
            <w:r w:rsidR="00E67B2B">
              <w:t>came in Aug 22. We have seen positive outcomes of pupils using. S1 pod to decompress, S6 study pod</w:t>
            </w:r>
            <w:r w:rsidR="00CF0FB3">
              <w:t>, senior pod, junior pod.</w:t>
            </w:r>
          </w:p>
          <w:p w:rsidR="00CF0FB3" w:rsidP="00584973" w:rsidRDefault="006F0D81" w14:paraId="68A128DD" w14:textId="3E2A02FE">
            <w:pPr>
              <w:pStyle w:val="ListParagraph"/>
            </w:pPr>
            <w:r>
              <w:t>Junior pod do a variety of things. We also extract groups doing maths/</w:t>
            </w:r>
            <w:r w:rsidR="009E3DDC">
              <w:t>English concentrating on S3 this year and this is making a real difference to those pupils.</w:t>
            </w:r>
            <w:r w:rsidR="00D010B6">
              <w:t xml:space="preserve"> It is difficult as only have 4 classrooms. Trial next year of a low stimulus classroom for all year groups</w:t>
            </w:r>
            <w:r w:rsidR="003E72FF">
              <w:t xml:space="preserve"> and S6 break out space.</w:t>
            </w:r>
          </w:p>
          <w:p w:rsidR="003E72FF" w:rsidP="00584973" w:rsidRDefault="003E72FF" w14:paraId="5C79B5EE" w14:textId="77777777">
            <w:pPr>
              <w:pStyle w:val="ListParagraph"/>
            </w:pPr>
          </w:p>
          <w:p w:rsidR="003E72FF" w:rsidP="00584973" w:rsidRDefault="003E72FF" w14:paraId="312CE4E3" w14:textId="37DC5443">
            <w:pPr>
              <w:pStyle w:val="ListParagraph"/>
            </w:pPr>
            <w:r>
              <w:t>Noted that some parents not aware there are counsellors in the school and could more awareness be made of this?</w:t>
            </w:r>
          </w:p>
          <w:p w:rsidR="003E72FF" w:rsidP="00584973" w:rsidRDefault="003E72FF" w14:paraId="5215F30B" w14:textId="77777777">
            <w:pPr>
              <w:pStyle w:val="ListParagraph"/>
            </w:pPr>
          </w:p>
          <w:p w:rsidR="003E72FF" w:rsidP="00584973" w:rsidRDefault="003E72FF" w14:paraId="0E0CED77" w14:textId="12B538A0">
            <w:pPr>
              <w:pStyle w:val="ListParagraph"/>
            </w:pPr>
            <w:r>
              <w:t>Yes, good idea.</w:t>
            </w:r>
            <w:r w:rsidR="00DD0A72">
              <w:t xml:space="preserve"> We will do that.</w:t>
            </w:r>
          </w:p>
          <w:p w:rsidRPr="005E590F" w:rsidR="00597D13" w:rsidP="0036736E" w:rsidRDefault="00597D13" w14:paraId="7157FA95" w14:textId="237D9D03">
            <w:pPr>
              <w:pStyle w:val="ListParagraph"/>
            </w:pPr>
          </w:p>
        </w:tc>
        <w:tc>
          <w:tcPr>
            <w:tcW w:w="2642" w:type="dxa"/>
            <w:tcMar/>
          </w:tcPr>
          <w:p w:rsidRPr="007E0AE7" w:rsidR="00584973" w:rsidP="00DB4161" w:rsidRDefault="003E72FF" w14:paraId="573512EC" w14:textId="15686373">
            <w:r>
              <w:lastRenderedPageBreak/>
              <w:t>Action – school to raise awareness of counsellors available.</w:t>
            </w:r>
          </w:p>
        </w:tc>
      </w:tr>
      <w:tr w:rsidRPr="000C16D6" w:rsidR="00584973" w:rsidTr="392C5957" w14:paraId="7F536E9D" w14:textId="77777777">
        <w:tc>
          <w:tcPr>
            <w:tcW w:w="6374" w:type="dxa"/>
            <w:tcMar/>
          </w:tcPr>
          <w:p w:rsidR="00584973" w:rsidP="00584973" w:rsidRDefault="00584973" w14:paraId="6D8AE885" w14:textId="1EC7BF91">
            <w:pPr>
              <w:pStyle w:val="ListParagraph"/>
              <w:numPr>
                <w:ilvl w:val="0"/>
                <w:numId w:val="2"/>
              </w:numPr>
              <w:rPr>
                <w:b/>
                <w:bCs/>
              </w:rPr>
            </w:pPr>
            <w:r>
              <w:rPr>
                <w:b/>
                <w:bCs/>
              </w:rPr>
              <w:t>AOBs</w:t>
            </w:r>
          </w:p>
        </w:tc>
        <w:tc>
          <w:tcPr>
            <w:tcW w:w="2642" w:type="dxa"/>
            <w:tcMar/>
          </w:tcPr>
          <w:p w:rsidRPr="007E0AE7" w:rsidR="00584973" w:rsidP="00DB4161" w:rsidRDefault="00584973" w14:paraId="05072CEF" w14:textId="77777777"/>
        </w:tc>
      </w:tr>
      <w:tr w:rsidRPr="000C16D6" w:rsidR="00584973" w:rsidTr="392C5957" w14:paraId="4F73B5C2" w14:textId="77777777">
        <w:tc>
          <w:tcPr>
            <w:tcW w:w="6374" w:type="dxa"/>
            <w:tcMar/>
          </w:tcPr>
          <w:p w:rsidR="00B86496" w:rsidP="00584973" w:rsidRDefault="00B86496" w14:paraId="69BF67C8" w14:textId="77777777">
            <w:pPr>
              <w:pStyle w:val="ListParagraph"/>
            </w:pPr>
          </w:p>
          <w:p w:rsidR="00DD0A72" w:rsidP="00584973" w:rsidRDefault="00DD0A72" w14:paraId="2AA6438D" w14:textId="3BB9B1E1">
            <w:pPr>
              <w:pStyle w:val="ListParagraph"/>
            </w:pPr>
            <w:r w:rsidRPr="00652F95">
              <w:rPr>
                <w:u w:val="single"/>
              </w:rPr>
              <w:t>Barista bar</w:t>
            </w:r>
            <w:r>
              <w:t xml:space="preserve"> </w:t>
            </w:r>
            <w:r w:rsidR="00652F95">
              <w:t>-</w:t>
            </w:r>
            <w:r>
              <w:t xml:space="preserve"> to be installed 1</w:t>
            </w:r>
            <w:r w:rsidRPr="00DD0A72">
              <w:rPr>
                <w:vertAlign w:val="superscript"/>
              </w:rPr>
              <w:t>st</w:t>
            </w:r>
            <w:r>
              <w:t xml:space="preserve"> week in May, </w:t>
            </w:r>
            <w:r w:rsidR="006F7C50">
              <w:t>creative industry seniors involved but we can’t cost all pupils ideas but will try get as many completed.</w:t>
            </w:r>
          </w:p>
          <w:p w:rsidR="00DB3480" w:rsidP="00584973" w:rsidRDefault="00DB3480" w14:paraId="2A3F8AA8" w14:textId="77777777">
            <w:pPr>
              <w:pStyle w:val="ListParagraph"/>
            </w:pPr>
          </w:p>
          <w:p w:rsidR="00DB3480" w:rsidP="00584973" w:rsidRDefault="00DB3480" w14:paraId="25D8F982" w14:textId="71180A00">
            <w:pPr>
              <w:pStyle w:val="ListParagraph"/>
            </w:pPr>
            <w:r w:rsidRPr="00652F95">
              <w:rPr>
                <w:u w:val="single"/>
              </w:rPr>
              <w:t>Funding</w:t>
            </w:r>
            <w:r>
              <w:t xml:space="preserve"> – Can we set up a PTA/PC meeting re funding, agreement of what we will do with funds. </w:t>
            </w:r>
          </w:p>
          <w:p w:rsidR="00DB3480" w:rsidP="00584973" w:rsidRDefault="00DB3480" w14:paraId="5C466B20" w14:textId="2C9087F8">
            <w:pPr>
              <w:pStyle w:val="ListParagraph"/>
            </w:pPr>
            <w:r>
              <w:t>SK raised corporate memory of previous agreement on what funds could be spent on for learning hub- dongles, laptop</w:t>
            </w:r>
            <w:r w:rsidR="007125AA">
              <w:t xml:space="preserve">. </w:t>
            </w:r>
          </w:p>
          <w:p w:rsidR="00D4684F" w:rsidP="003E72FF" w:rsidRDefault="00D4684F" w14:paraId="62EC63B0" w14:textId="77777777">
            <w:pPr>
              <w:pStyle w:val="ListParagraph"/>
              <w:rPr>
                <w:u w:val="single"/>
              </w:rPr>
            </w:pPr>
          </w:p>
          <w:p w:rsidR="00652F95" w:rsidP="003E72FF" w:rsidRDefault="00652F95" w14:paraId="5CB8A41D" w14:textId="6D6EDB70">
            <w:pPr>
              <w:pStyle w:val="ListParagraph"/>
            </w:pPr>
            <w:r>
              <w:rPr>
                <w:u w:val="single"/>
              </w:rPr>
              <w:t xml:space="preserve"> Outdoor Safety –</w:t>
            </w:r>
            <w:r>
              <w:t xml:space="preserve"> Concern raised about speed of cars in road in front of school and cars running red light at pedestrian. Talks are taking place with the council re 20’s plenty signage but could the school do more?</w:t>
            </w:r>
          </w:p>
          <w:p w:rsidR="00AF542A" w:rsidP="003E72FF" w:rsidRDefault="00AF542A" w14:paraId="5E23745D" w14:textId="6C6A249C">
            <w:pPr>
              <w:pStyle w:val="ListParagraph"/>
            </w:pPr>
          </w:p>
          <w:p w:rsidR="00AF542A" w:rsidP="003E72FF" w:rsidRDefault="00AF542A" w14:paraId="23E8DE0C" w14:textId="62C7C928">
            <w:pPr>
              <w:pStyle w:val="ListParagraph"/>
            </w:pPr>
            <w:r>
              <w:lastRenderedPageBreak/>
              <w:t>Yes, very good point to raise. Council have been doing a survey about the roads and someone came to the school. School always been concerned about the design of the crossing i.e. gap in barrier</w:t>
            </w:r>
            <w:r w:rsidR="00BB712F">
              <w:t>. Good idea to raise with elected members. School happy to help.</w:t>
            </w:r>
          </w:p>
          <w:p w:rsidR="00CF7C40" w:rsidP="003E72FF" w:rsidRDefault="00CF7C40" w14:paraId="2FBCF905" w14:textId="77777777">
            <w:pPr>
              <w:pStyle w:val="ListParagraph"/>
            </w:pPr>
          </w:p>
          <w:p w:rsidRPr="00AF542A" w:rsidR="00CF7C40" w:rsidP="003E72FF" w:rsidRDefault="00CF7C40" w14:paraId="37BF4EB3" w14:textId="65B1D25B">
            <w:pPr>
              <w:pStyle w:val="ListParagraph"/>
            </w:pPr>
            <w:r>
              <w:t>Also another point raised re ensuring if kids going to get train into Helensburgh then they should ensure they have the money to get the train as they may get stopped at the barrier.</w:t>
            </w:r>
          </w:p>
          <w:p w:rsidRPr="00D4684F" w:rsidR="00652F95" w:rsidP="003E72FF" w:rsidRDefault="00652F95" w14:paraId="61A53CE0" w14:textId="0C6CC0D6">
            <w:pPr>
              <w:pStyle w:val="ListParagraph"/>
              <w:rPr>
                <w:u w:val="single"/>
              </w:rPr>
            </w:pPr>
          </w:p>
        </w:tc>
        <w:tc>
          <w:tcPr>
            <w:tcW w:w="2642" w:type="dxa"/>
            <w:tcMar/>
          </w:tcPr>
          <w:p w:rsidRPr="007E0AE7" w:rsidR="00584973" w:rsidP="00DB4161" w:rsidRDefault="007125AA" w14:paraId="1B1D55DD" w14:textId="302358F7">
            <w:r>
              <w:lastRenderedPageBreak/>
              <w:t>School to help PC by setting date/time and send out invite for meeting to parents.</w:t>
            </w:r>
          </w:p>
        </w:tc>
      </w:tr>
      <w:tr w:rsidRPr="000C16D6" w:rsidR="005E590F" w:rsidTr="392C5957" w14:paraId="6751BCEB" w14:textId="77777777">
        <w:tc>
          <w:tcPr>
            <w:tcW w:w="6374" w:type="dxa"/>
            <w:tcMar/>
          </w:tcPr>
          <w:p w:rsidRPr="00AC0FB6" w:rsidR="005E590F" w:rsidP="00584973" w:rsidRDefault="00AC0FB6" w14:paraId="1F122A13" w14:textId="0C72AD9C">
            <w:pPr>
              <w:pStyle w:val="ListParagraph"/>
              <w:rPr>
                <w:b/>
                <w:bCs/>
              </w:rPr>
            </w:pPr>
            <w:r>
              <w:rPr>
                <w:b/>
                <w:bCs/>
              </w:rPr>
              <w:t xml:space="preserve">Next meeting – </w:t>
            </w:r>
            <w:r w:rsidR="00177E69">
              <w:rPr>
                <w:b/>
                <w:bCs/>
              </w:rPr>
              <w:t>17</w:t>
            </w:r>
            <w:r w:rsidRPr="00177E69" w:rsidR="00177E69">
              <w:rPr>
                <w:b/>
                <w:bCs/>
                <w:vertAlign w:val="superscript"/>
              </w:rPr>
              <w:t>th</w:t>
            </w:r>
            <w:r w:rsidR="00177E69">
              <w:rPr>
                <w:b/>
                <w:bCs/>
              </w:rPr>
              <w:t xml:space="preserve"> June 2024</w:t>
            </w:r>
          </w:p>
        </w:tc>
        <w:tc>
          <w:tcPr>
            <w:tcW w:w="2642" w:type="dxa"/>
            <w:tcMar/>
          </w:tcPr>
          <w:p w:rsidRPr="007E0AE7" w:rsidR="005E590F" w:rsidP="00DB4161" w:rsidRDefault="005E590F" w14:paraId="16E4EC81" w14:textId="77777777"/>
        </w:tc>
      </w:tr>
    </w:tbl>
    <w:p w:rsidRPr="000C16D6" w:rsidR="007E0AE7" w:rsidRDefault="007E0AE7" w14:paraId="0450A667" w14:textId="63B1AEC4">
      <w:pPr>
        <w:rPr>
          <w:b/>
          <w:bCs/>
        </w:rPr>
      </w:pPr>
      <w:r>
        <w:rPr>
          <w:b/>
          <w:bCs/>
        </w:rPr>
        <w:tab/>
      </w:r>
    </w:p>
    <w:sectPr w:rsidRPr="000C16D6" w:rsidR="007E0AE7">
      <w:headerReference w:type="even" r:id="rId8"/>
      <w:headerReference w:type="default" r:id="rId9"/>
      <w:headerReference w:type="first" r:id="rId10"/>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A03FFF" w:rsidP="00937417" w:rsidRDefault="00A03FFF" w14:paraId="3558F53E" w14:textId="77777777">
      <w:pPr>
        <w:spacing w:after="0" w:line="240" w:lineRule="auto"/>
      </w:pPr>
      <w:r>
        <w:separator/>
      </w:r>
    </w:p>
  </w:endnote>
  <w:endnote w:type="continuationSeparator" w:id="0">
    <w:p w:rsidR="00A03FFF" w:rsidP="00937417" w:rsidRDefault="00A03FFF" w14:paraId="12CD59C6" w14:textId="77777777">
      <w:pPr>
        <w:spacing w:after="0" w:line="240" w:lineRule="auto"/>
      </w:pPr>
      <w:r>
        <w:continuationSeparator/>
      </w:r>
    </w:p>
  </w:endnote>
  <w:endnote w:type="continuationNotice" w:id="1">
    <w:p w:rsidR="00B57D2F" w:rsidRDefault="00B57D2F" w14:paraId="0C3F60C7"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A03FFF" w:rsidP="00937417" w:rsidRDefault="00A03FFF" w14:paraId="0E86C8A0" w14:textId="77777777">
      <w:pPr>
        <w:spacing w:after="0" w:line="240" w:lineRule="auto"/>
      </w:pPr>
      <w:r>
        <w:separator/>
      </w:r>
    </w:p>
  </w:footnote>
  <w:footnote w:type="continuationSeparator" w:id="0">
    <w:p w:rsidR="00A03FFF" w:rsidP="00937417" w:rsidRDefault="00A03FFF" w14:paraId="0AA8663C" w14:textId="77777777">
      <w:pPr>
        <w:spacing w:after="0" w:line="240" w:lineRule="auto"/>
      </w:pPr>
      <w:r>
        <w:continuationSeparator/>
      </w:r>
    </w:p>
  </w:footnote>
  <w:footnote w:type="continuationNotice" w:id="1">
    <w:p w:rsidR="00B57D2F" w:rsidRDefault="00B57D2F" w14:paraId="73D92837"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16du wp14">
  <w:p w:rsidR="00937417" w:rsidRDefault="00937417" w14:paraId="0CB10E27" w14:textId="34177FA9">
    <w:pPr>
      <w:pStyle w:val="Header"/>
    </w:pPr>
    <w:r>
      <w:rPr>
        <w:noProof/>
      </w:rPr>
      <mc:AlternateContent>
        <mc:Choice Requires="wps">
          <w:drawing>
            <wp:anchor distT="0" distB="0" distL="0" distR="0" simplePos="0" relativeHeight="251658241" behindDoc="0" locked="0" layoutInCell="1" allowOverlap="1" wp14:anchorId="04893D81" wp14:editId="0648C895">
              <wp:simplePos x="635" y="635"/>
              <wp:positionH relativeFrom="page">
                <wp:align>center</wp:align>
              </wp:positionH>
              <wp:positionV relativeFrom="page">
                <wp:align>top</wp:align>
              </wp:positionV>
              <wp:extent cx="443865" cy="443865"/>
              <wp:effectExtent l="0" t="0" r="16510" b="4445"/>
              <wp:wrapNone/>
              <wp:docPr id="2" name="Text Box 2"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rsidRPr="00937417" w:rsidR="00937417" w:rsidP="00937417" w:rsidRDefault="00937417" w14:paraId="6C785A14" w14:textId="6024A16F">
                          <w:pPr>
                            <w:spacing w:after="0"/>
                            <w:rPr>
                              <w:rFonts w:ascii="Calibri" w:hAnsi="Calibri" w:eastAsia="Calibri" w:cs="Calibri"/>
                              <w:noProof/>
                              <w:color w:val="000000"/>
                              <w:sz w:val="20"/>
                              <w:szCs w:val="20"/>
                            </w:rPr>
                          </w:pPr>
                          <w:r w:rsidRPr="00937417">
                            <w:rPr>
                              <w:rFonts w:ascii="Calibri" w:hAnsi="Calibri" w:eastAsia="Calibri" w:cs="Calibri"/>
                              <w:noProof/>
                              <w:color w:val="000000"/>
                              <w:sz w:val="20"/>
                              <w:szCs w:val="2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id="_x0000_t202" coordsize="21600,21600" o:spt="202" path="m,l,21600r21600,l21600,xe" w14:anchorId="04893D81">
              <v:stroke joinstyle="miter"/>
              <v:path gradientshapeok="t" o:connecttype="rect"/>
            </v:shapetype>
            <v:shape id="Text Box 2" style="position:absolute;margin-left:0;margin-top:0;width:34.95pt;height:34.95pt;z-index:251658241;visibility:visible;mso-wrap-style:none;mso-wrap-distance-left:0;mso-wrap-distance-top:0;mso-wrap-distance-right:0;mso-wrap-distance-bottom:0;mso-position-horizontal:center;mso-position-horizontal-relative:page;mso-position-vertical:top;mso-position-vertical-relative:page;v-text-anchor:top" alt="OFFICIAL"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CBgIAABUEAAAOAAAAZHJzL2Uyb0RvYy54bWysU8Fu2zAMvQ/YPwi6L3a6tmiNOEXWIsOA&#10;oC2QDj0rshQbkEVBYmJnXz9Ktput22nYRaZI+pF8fFrc9a1hR+VDA7bk81nOmbISqsbuS/79Zf3p&#10;hrOAwlbCgFUlP6nA75YfPyw6V6gLqMFUyjMCsaHoXMlrRFdkWZC1akWYgVOWghp8K5Cufp9VXnSE&#10;3prsIs+vsw585TxIFQJ5H4YgXyZ8rZXEJ62DQmZKTr1hOn06d/HMlgtR7L1wdSPHNsQ/dNGKxlLR&#10;N6gHgYIdfPMHVNtIDwE0ziS0GWjdSJVmoGnm+btptrVwKs1C5AT3RlP4f7Dy8bh1z55h/wV6WmAk&#10;pHOhCOSM8/Tat/FLnTKKE4WnN9pUj0yS8/Ly8831FWeSQqNNKNn5Z+cDflXQsmiU3NNWElniuAk4&#10;pE4psZaFdWNM2oyxvzkIM3qyc4fRwn7Xj23voDrRNB6GRQcn1w3V3IiAz8LTZmkAUis+0aENdCWH&#10;0eKsBv/jb/6YT4RTlLOOlFJyS1LmzHyztIgoqmTMb/OrnG5+cu8mwx7aeyD9zekpOJnMmIdmMrWH&#10;9pV0vIqFKCSspHIlx8m8x0Gy9A6kWq1SEunHCdzYrZMROvIUSXzpX4V3I9NIK3qESUaieEf4kBv/&#10;DG51QKI9bSNyOhA5Uk3aS/sc30kU96/3lHV+zcufAAAA//8DAFBLAwQUAAYACAAAACEA1B4NR9gA&#10;AAADAQAADwAAAGRycy9kb3ducmV2LnhtbEyPzW7CQAyE70i8w8qVeoNNKoFKmg1CSBy4UfpzNlmT&#10;hGbtKLtAytN32x7ai0fWWDOf8+XgWnWh3jfCBtJpAoq4FNtwZeD1ZTN5BOUDssVWmAx8kodlMR7l&#10;mFm58jNd9qFSMYR9hgbqELpMa1/W5NBPpSOO3lF6hyGufaVtj9cY7lr9kCRz7bDh2FBjR+uayo/9&#10;2RloZisJKb1tN6d3l0p6221nt50x93fD6glUoCH8HcM3fkSHIjId5MzWq9ZAfCT8zOjNFwtQh1/V&#10;Ra7/sxdfAAAA//8DAFBLAQItABQABgAIAAAAIQC2gziS/gAAAOEBAAATAAAAAAAAAAAAAAAAAAAA&#10;AABbQ29udGVudF9UeXBlc10ueG1sUEsBAi0AFAAGAAgAAAAhADj9If/WAAAAlAEAAAsAAAAAAAAA&#10;AAAAAAAALwEAAF9yZWxzLy5yZWxzUEsBAi0AFAAGAAgAAAAhAOj7/MIGAgAAFQQAAA4AAAAAAAAA&#10;AAAAAAAALgIAAGRycy9lMm9Eb2MueG1sUEsBAi0AFAAGAAgAAAAhANQeDUfYAAAAAwEAAA8AAAAA&#10;AAAAAAAAAAAAYAQAAGRycy9kb3ducmV2LnhtbFBLBQYAAAAABAAEAPMAAABlBQAAAAA=&#10;">
              <v:textbox style="mso-fit-shape-to-text:t" inset="0,15pt,0,0">
                <w:txbxContent>
                  <w:p w:rsidRPr="00937417" w:rsidR="00937417" w:rsidP="00937417" w:rsidRDefault="00937417" w14:paraId="6C785A14" w14:textId="6024A16F">
                    <w:pPr>
                      <w:spacing w:after="0"/>
                      <w:rPr>
                        <w:rFonts w:ascii="Calibri" w:hAnsi="Calibri" w:eastAsia="Calibri" w:cs="Calibri"/>
                        <w:noProof/>
                        <w:color w:val="000000"/>
                        <w:sz w:val="20"/>
                        <w:szCs w:val="20"/>
                      </w:rPr>
                    </w:pPr>
                    <w:r w:rsidRPr="00937417">
                      <w:rPr>
                        <w:rFonts w:ascii="Calibri" w:hAnsi="Calibri" w:eastAsia="Calibri" w:cs="Calibri"/>
                        <w:noProof/>
                        <w:color w:val="000000"/>
                        <w:sz w:val="20"/>
                        <w:szCs w:val="20"/>
                      </w:rPr>
                      <w:t>OFFICIAL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16du wp14">
  <w:p w:rsidR="00937417" w:rsidRDefault="00937417" w14:paraId="5087F801" w14:textId="0CE85CA8">
    <w:pPr>
      <w:pStyle w:val="Header"/>
    </w:pPr>
    <w:r>
      <w:rPr>
        <w:noProof/>
      </w:rPr>
      <mc:AlternateContent>
        <mc:Choice Requires="wps">
          <w:drawing>
            <wp:anchor distT="0" distB="0" distL="0" distR="0" simplePos="0" relativeHeight="251658242" behindDoc="0" locked="0" layoutInCell="1" allowOverlap="1" wp14:anchorId="49374E9B" wp14:editId="4F25113C">
              <wp:simplePos x="914400" y="450850"/>
              <wp:positionH relativeFrom="page">
                <wp:align>center</wp:align>
              </wp:positionH>
              <wp:positionV relativeFrom="page">
                <wp:align>top</wp:align>
              </wp:positionV>
              <wp:extent cx="443865" cy="443865"/>
              <wp:effectExtent l="0" t="0" r="16510" b="4445"/>
              <wp:wrapNone/>
              <wp:docPr id="3" name="Text Box 3"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rsidRPr="00937417" w:rsidR="00937417" w:rsidP="00937417" w:rsidRDefault="00937417" w14:paraId="7B860FD0" w14:textId="6119A129">
                          <w:pPr>
                            <w:spacing w:after="0"/>
                            <w:rPr>
                              <w:rFonts w:ascii="Calibri" w:hAnsi="Calibri" w:eastAsia="Calibri" w:cs="Calibri"/>
                              <w:noProof/>
                              <w:color w:val="000000"/>
                              <w:sz w:val="20"/>
                              <w:szCs w:val="20"/>
                            </w:rPr>
                          </w:pPr>
                          <w:r w:rsidRPr="00937417">
                            <w:rPr>
                              <w:rFonts w:ascii="Calibri" w:hAnsi="Calibri" w:eastAsia="Calibri" w:cs="Calibri"/>
                              <w:noProof/>
                              <w:color w:val="000000"/>
                              <w:sz w:val="20"/>
                              <w:szCs w:val="2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id="_x0000_t202" coordsize="21600,21600" o:spt="202" path="m,l,21600r21600,l21600,xe" w14:anchorId="49374E9B">
              <v:stroke joinstyle="miter"/>
              <v:path gradientshapeok="t" o:connecttype="rect"/>
            </v:shapetype>
            <v:shape id="Text Box 3" style="position:absolute;margin-left:0;margin-top:0;width:34.95pt;height:34.95pt;z-index:251658242;visibility:visible;mso-wrap-style:none;mso-wrap-distance-left:0;mso-wrap-distance-top:0;mso-wrap-distance-right:0;mso-wrap-distance-bottom:0;mso-position-horizontal:center;mso-position-horizontal-relative:page;mso-position-vertical:top;mso-position-vertical-relative:page;v-text-anchor:top" alt="OFFICIAL"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2+juCAIAABwEAAAOAAAAZHJzL2Uyb0RvYy54bWysU8Fu2zAMvQ/YPwi6L3a6tuiMOEXWIsOA&#10;oC2QDj0rshQbkEVBYmJnXz9Ktpuu22nYRaZI+pF8fFrc9q1hR+VDA7bk81nOmbISqsbuS/7jef3p&#10;hrOAwlbCgFUlP6nAb5cfPyw6V6gLqMFUyjMCsaHoXMlrRFdkWZC1akWYgVOWghp8K5Cufp9VXnSE&#10;3prsIs+vsw585TxIFQJ574cgXyZ8rZXER62DQmZKTr1hOn06d/HMlgtR7L1wdSPHNsQ/dNGKxlLR&#10;V6h7gYIdfPMHVNtIDwE0ziS0GWjdSJVmoGnm+btptrVwKs1C5AT3SlP4f7Dy4bh1T55h/xV6WmAk&#10;pHOhCOSM8/Tat/FLnTKKE4WnV9pUj0yS8/Ly8831FWeSQqNNKNn5Z+cDflPQsmiU3NNWElniuAk4&#10;pE4psZaFdWNM2oyxvzkIM3qyc4fRwn7Xs6Z60/0OqhMN5WHYd3By3VDpjQj4JDwtmOYg0eIjHdpA&#10;V3IYLc5q8D//5o/5xDtFOetIMCW3pGjOzHdL+4jaSsb8S36V081P7t1k2EN7ByTDOb0IJ5MZ89BM&#10;pvbQvpCcV7EQhYSVVK7kOJl3OCiXnoNUq1VKIhk5gRu7dTJCR7oil8/9i/BuJBxpUw8wqUkU73gf&#10;cuOfwa0OSOynpURqByJHxkmCaa3jc4kaf3tPWedHvfwFAAD//wMAUEsDBBQABgAIAAAAIQDUHg1H&#10;2AAAAAMBAAAPAAAAZHJzL2Rvd25yZXYueG1sTI/NbsJADITvSLzDypV6g00qgUqaDUJIHLhR+nM2&#10;WZOEZu0ou0DK03fbHtqLR9ZYM5/z5eBadaHeN8IG0mkCirgU23Bl4PVlM3kE5QOyxVaYDHySh2Ux&#10;HuWYWbnyM132oVIxhH2GBuoQukxrX9bk0E+lI47eUXqHIa59pW2P1xjuWv2QJHPtsOHYUGNH65rK&#10;j/3ZGWhmKwkpvW03p3eXSnrbbWe3nTH3d8PqCVSgIfwdwzd+RIciMh3kzNar1kB8JPzM6M0XC1CH&#10;X9VFrv+zF18AAAD//wMAUEsBAi0AFAAGAAgAAAAhALaDOJL+AAAA4QEAABMAAAAAAAAAAAAAAAAA&#10;AAAAAFtDb250ZW50X1R5cGVzXS54bWxQSwECLQAUAAYACAAAACEAOP0h/9YAAACUAQAACwAAAAAA&#10;AAAAAAAAAAAvAQAAX3JlbHMvLnJlbHNQSwECLQAUAAYACAAAACEAkdvo7ggCAAAcBAAADgAAAAAA&#10;AAAAAAAAAAAuAgAAZHJzL2Uyb0RvYy54bWxQSwECLQAUAAYACAAAACEA1B4NR9gAAAADAQAADwAA&#10;AAAAAAAAAAAAAABiBAAAZHJzL2Rvd25yZXYueG1sUEsFBgAAAAAEAAQA8wAAAGcFAAAAAA==&#10;">
              <v:textbox style="mso-fit-shape-to-text:t" inset="0,15pt,0,0">
                <w:txbxContent>
                  <w:p w:rsidRPr="00937417" w:rsidR="00937417" w:rsidP="00937417" w:rsidRDefault="00937417" w14:paraId="7B860FD0" w14:textId="6119A129">
                    <w:pPr>
                      <w:spacing w:after="0"/>
                      <w:rPr>
                        <w:rFonts w:ascii="Calibri" w:hAnsi="Calibri" w:eastAsia="Calibri" w:cs="Calibri"/>
                        <w:noProof/>
                        <w:color w:val="000000"/>
                        <w:sz w:val="20"/>
                        <w:szCs w:val="20"/>
                      </w:rPr>
                    </w:pPr>
                    <w:r w:rsidRPr="00937417">
                      <w:rPr>
                        <w:rFonts w:ascii="Calibri" w:hAnsi="Calibri" w:eastAsia="Calibri" w:cs="Calibri"/>
                        <w:noProof/>
                        <w:color w:val="000000"/>
                        <w:sz w:val="20"/>
                        <w:szCs w:val="20"/>
                      </w:rPr>
                      <w:t>OFFICIAL</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16du wp14">
  <w:p w:rsidR="00937417" w:rsidRDefault="00937417" w14:paraId="2E8186B7" w14:textId="137BF663">
    <w:pPr>
      <w:pStyle w:val="Header"/>
    </w:pPr>
    <w:r>
      <w:rPr>
        <w:noProof/>
      </w:rPr>
      <mc:AlternateContent>
        <mc:Choice Requires="wps">
          <w:drawing>
            <wp:anchor distT="0" distB="0" distL="0" distR="0" simplePos="0" relativeHeight="251658240" behindDoc="0" locked="0" layoutInCell="1" allowOverlap="1" wp14:anchorId="15A7FD19" wp14:editId="078B00AB">
              <wp:simplePos x="635" y="635"/>
              <wp:positionH relativeFrom="page">
                <wp:align>center</wp:align>
              </wp:positionH>
              <wp:positionV relativeFrom="page">
                <wp:align>top</wp:align>
              </wp:positionV>
              <wp:extent cx="443865" cy="443865"/>
              <wp:effectExtent l="0" t="0" r="16510" b="4445"/>
              <wp:wrapNone/>
              <wp:docPr id="1" name="Text Box 1"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rsidRPr="00937417" w:rsidR="00937417" w:rsidP="00937417" w:rsidRDefault="00937417" w14:paraId="4FCC63F6" w14:textId="6F23A570">
                          <w:pPr>
                            <w:spacing w:after="0"/>
                            <w:rPr>
                              <w:rFonts w:ascii="Calibri" w:hAnsi="Calibri" w:eastAsia="Calibri" w:cs="Calibri"/>
                              <w:noProof/>
                              <w:color w:val="000000"/>
                              <w:sz w:val="20"/>
                              <w:szCs w:val="20"/>
                            </w:rPr>
                          </w:pPr>
                          <w:r w:rsidRPr="00937417">
                            <w:rPr>
                              <w:rFonts w:ascii="Calibri" w:hAnsi="Calibri" w:eastAsia="Calibri" w:cs="Calibri"/>
                              <w:noProof/>
                              <w:color w:val="000000"/>
                              <w:sz w:val="20"/>
                              <w:szCs w:val="2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id="_x0000_t202" coordsize="21600,21600" o:spt="202" path="m,l,21600r21600,l21600,xe" w14:anchorId="15A7FD19">
              <v:stroke joinstyle="miter"/>
              <v:path gradientshapeok="t" o:connecttype="rect"/>
            </v:shapetype>
            <v:shape id="Text Box 1" style="position:absolute;margin-left:0;margin-top:0;width:34.95pt;height:34.95pt;z-index:251658240;visibility:visible;mso-wrap-style:none;mso-wrap-distance-left:0;mso-wrap-distance-top:0;mso-wrap-distance-right:0;mso-wrap-distance-bottom:0;mso-position-horizontal:center;mso-position-horizontal-relative:page;mso-position-vertical:top;mso-position-vertical-relative:page;v-text-anchor:top" alt="OFFICIAL" o:spid="_x0000_s102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j+oCgIAABwEAAAOAAAAZHJzL2Uyb0RvYy54bWysU8Fu2zAMvQ/YPwi6L3aytmiNOEXWIsOA&#10;oC2QDj0rshQbkEVBYmJnXz9KsZOt22nYRaZI+pF8fJrf961hB+VDA7bk00nOmbISqsbuSv79dfXp&#10;lrOAwlbCgFUlP6rA7xcfP8w7V6gZ1GAq5RmB2FB0ruQ1oiuyLMhatSJMwClLQQ2+FUhXv8sqLzpC&#10;b002y/ObrANfOQ9ShUDex1OQLxK+1kris9ZBITMlp94wnT6d23hmi7kodl64upFDG+IfumhFY6no&#10;GepRoGB73/wB1TbSQwCNEwltBlo3UqUZaJpp/m6aTS2cSrMQOcGdaQr/D1Y+HTbuxTPsv0BPC4yE&#10;dC4UgZxxnl77Nn6pU0ZxovB4pk31yCQ5r64+395ccyYpNNiEkl1+dj7gVwUti0bJPW0lkSUO64Cn&#10;1DEl1rKwaoxJmzH2NwdhRk926TBa2G971lQln43db6E60lAeTvsOTq4aKr0WAV+EpwXTHCRafKZD&#10;G+hKDoPFWQ3+x9/8MZ94pyhnHQmm5JYUzZn5ZmkfUVvJmN7l1znd/Ojejobdtw9AMpzSi3AymTEP&#10;zWhqD+0byXkZC1FIWEnlSo6j+YAn5dJzkGq5TEkkIydwbTdORuhIV+TytX8T3g2EI23qCUY1ieId&#10;76fc+Gdwyz0S+2kpkdoTkQPjJMG01uG5RI3/ek9Zl0e9+AkAAP//AwBQSwMEFAAGAAgAAAAhANQe&#10;DUfYAAAAAwEAAA8AAABkcnMvZG93bnJldi54bWxMj81uwkAMhO9IvMPKlXqDTSqBSpoNQkgcuFH6&#10;czZZk4Rm7Si7QMrTd9se2otH1lgzn/Pl4Fp1od43wgbSaQKKuBTbcGXg9WUzeQTlA7LFVpgMfJKH&#10;ZTEe5ZhZufIzXfahUjGEfYYG6hC6TGtf1uTQT6Ujjt5Reochrn2lbY/XGO5a/ZAkc+2w4dhQY0fr&#10;msqP/dkZaGYrCSm9bTend5dKetttZ7edMfd3w+oJVKAh/B3DN35EhyIyHeTM1qvWQHwk/MzozRcL&#10;UIdf1UWu/7MXXwAAAP//AwBQSwECLQAUAAYACAAAACEAtoM4kv4AAADhAQAAEwAAAAAAAAAAAAAA&#10;AAAAAAAAW0NvbnRlbnRfVHlwZXNdLnhtbFBLAQItABQABgAIAAAAIQA4/SH/1gAAAJQBAAALAAAA&#10;AAAAAAAAAAAAAC8BAABfcmVscy8ucmVsc1BLAQItABQABgAIAAAAIQAmGj+oCgIAABwEAAAOAAAA&#10;AAAAAAAAAAAAAC4CAABkcnMvZTJvRG9jLnhtbFBLAQItABQABgAIAAAAIQDUHg1H2AAAAAMBAAAP&#10;AAAAAAAAAAAAAAAAAGQEAABkcnMvZG93bnJldi54bWxQSwUGAAAAAAQABADzAAAAaQUAAAAA&#10;">
              <v:textbox style="mso-fit-shape-to-text:t" inset="0,15pt,0,0">
                <w:txbxContent>
                  <w:p w:rsidRPr="00937417" w:rsidR="00937417" w:rsidP="00937417" w:rsidRDefault="00937417" w14:paraId="4FCC63F6" w14:textId="6F23A570">
                    <w:pPr>
                      <w:spacing w:after="0"/>
                      <w:rPr>
                        <w:rFonts w:ascii="Calibri" w:hAnsi="Calibri" w:eastAsia="Calibri" w:cs="Calibri"/>
                        <w:noProof/>
                        <w:color w:val="000000"/>
                        <w:sz w:val="20"/>
                        <w:szCs w:val="20"/>
                      </w:rPr>
                    </w:pPr>
                    <w:r w:rsidRPr="00937417">
                      <w:rPr>
                        <w:rFonts w:ascii="Calibri" w:hAnsi="Calibri" w:eastAsia="Calibri" w:cs="Calibri"/>
                        <w:noProof/>
                        <w:color w:val="000000"/>
                        <w:sz w:val="20"/>
                        <w:szCs w:val="20"/>
                      </w:rPr>
                      <w:t>OFFICIAL</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0B67B4D"/>
    <w:multiLevelType w:val="hybridMultilevel"/>
    <w:tmpl w:val="FDE0163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68A24995"/>
    <w:multiLevelType w:val="hybridMultilevel"/>
    <w:tmpl w:val="12BC377C"/>
    <w:lvl w:ilvl="0" w:tplc="EEE0BFBC">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4830A47"/>
    <w:multiLevelType w:val="hybridMultilevel"/>
    <w:tmpl w:val="DDE4F3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50102275">
    <w:abstractNumId w:val="1"/>
  </w:num>
  <w:num w:numId="2" w16cid:durableId="1813673384">
    <w:abstractNumId w:val="2"/>
  </w:num>
  <w:num w:numId="3" w16cid:durableId="20491857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4B73"/>
    <w:rsid w:val="00050C06"/>
    <w:rsid w:val="00060DBD"/>
    <w:rsid w:val="00080C25"/>
    <w:rsid w:val="000A5080"/>
    <w:rsid w:val="000B4DD7"/>
    <w:rsid w:val="000C16D6"/>
    <w:rsid w:val="000D0FC1"/>
    <w:rsid w:val="001252C7"/>
    <w:rsid w:val="001526DE"/>
    <w:rsid w:val="00175706"/>
    <w:rsid w:val="00177E69"/>
    <w:rsid w:val="002007FF"/>
    <w:rsid w:val="00205C9B"/>
    <w:rsid w:val="0020602C"/>
    <w:rsid w:val="00212DF5"/>
    <w:rsid w:val="002203C3"/>
    <w:rsid w:val="0023306D"/>
    <w:rsid w:val="00234639"/>
    <w:rsid w:val="00257060"/>
    <w:rsid w:val="00282D16"/>
    <w:rsid w:val="00290F9F"/>
    <w:rsid w:val="0029132D"/>
    <w:rsid w:val="00295936"/>
    <w:rsid w:val="002D29F3"/>
    <w:rsid w:val="002D3839"/>
    <w:rsid w:val="0031472B"/>
    <w:rsid w:val="003308BC"/>
    <w:rsid w:val="0036736E"/>
    <w:rsid w:val="003A6EE8"/>
    <w:rsid w:val="003C0BB7"/>
    <w:rsid w:val="003D613D"/>
    <w:rsid w:val="003D6634"/>
    <w:rsid w:val="003D740F"/>
    <w:rsid w:val="003E33EF"/>
    <w:rsid w:val="003E72FF"/>
    <w:rsid w:val="003F26DE"/>
    <w:rsid w:val="003F5FA2"/>
    <w:rsid w:val="004051F4"/>
    <w:rsid w:val="00433DF2"/>
    <w:rsid w:val="004427C3"/>
    <w:rsid w:val="00480078"/>
    <w:rsid w:val="00486C3C"/>
    <w:rsid w:val="00493F19"/>
    <w:rsid w:val="00494BF3"/>
    <w:rsid w:val="00494FE5"/>
    <w:rsid w:val="004B2C71"/>
    <w:rsid w:val="004B42BB"/>
    <w:rsid w:val="004D1E68"/>
    <w:rsid w:val="004D6E1B"/>
    <w:rsid w:val="004E4B73"/>
    <w:rsid w:val="004F2F0C"/>
    <w:rsid w:val="004F511E"/>
    <w:rsid w:val="004F5D39"/>
    <w:rsid w:val="004F7BB9"/>
    <w:rsid w:val="00552346"/>
    <w:rsid w:val="00584973"/>
    <w:rsid w:val="00591BE2"/>
    <w:rsid w:val="00597D13"/>
    <w:rsid w:val="005E075E"/>
    <w:rsid w:val="005E590F"/>
    <w:rsid w:val="00610147"/>
    <w:rsid w:val="006234D9"/>
    <w:rsid w:val="00652F95"/>
    <w:rsid w:val="006A5674"/>
    <w:rsid w:val="006B7BEC"/>
    <w:rsid w:val="006F0D81"/>
    <w:rsid w:val="006F7C50"/>
    <w:rsid w:val="007125AA"/>
    <w:rsid w:val="00726FFB"/>
    <w:rsid w:val="007364E2"/>
    <w:rsid w:val="0076018E"/>
    <w:rsid w:val="00780462"/>
    <w:rsid w:val="007C44E2"/>
    <w:rsid w:val="007E0AE7"/>
    <w:rsid w:val="00804652"/>
    <w:rsid w:val="008133CE"/>
    <w:rsid w:val="008264D9"/>
    <w:rsid w:val="0085028B"/>
    <w:rsid w:val="008520CA"/>
    <w:rsid w:val="00857DFF"/>
    <w:rsid w:val="00862287"/>
    <w:rsid w:val="008634E9"/>
    <w:rsid w:val="008655C2"/>
    <w:rsid w:val="008770E2"/>
    <w:rsid w:val="008A50CB"/>
    <w:rsid w:val="008B549B"/>
    <w:rsid w:val="008D4295"/>
    <w:rsid w:val="008E38EC"/>
    <w:rsid w:val="008F26F3"/>
    <w:rsid w:val="0090293A"/>
    <w:rsid w:val="0091396D"/>
    <w:rsid w:val="00937417"/>
    <w:rsid w:val="00943C36"/>
    <w:rsid w:val="00962F8C"/>
    <w:rsid w:val="00964DA0"/>
    <w:rsid w:val="00997868"/>
    <w:rsid w:val="009E3DDC"/>
    <w:rsid w:val="009F0090"/>
    <w:rsid w:val="00A03FFF"/>
    <w:rsid w:val="00A21F20"/>
    <w:rsid w:val="00A2240B"/>
    <w:rsid w:val="00A23C3B"/>
    <w:rsid w:val="00A25314"/>
    <w:rsid w:val="00A348EA"/>
    <w:rsid w:val="00A561DF"/>
    <w:rsid w:val="00A67629"/>
    <w:rsid w:val="00A819E5"/>
    <w:rsid w:val="00A86D7C"/>
    <w:rsid w:val="00AB775F"/>
    <w:rsid w:val="00AC0FB6"/>
    <w:rsid w:val="00AF542A"/>
    <w:rsid w:val="00B57D2F"/>
    <w:rsid w:val="00B86496"/>
    <w:rsid w:val="00BB712F"/>
    <w:rsid w:val="00BB76A2"/>
    <w:rsid w:val="00BC0C88"/>
    <w:rsid w:val="00BC587B"/>
    <w:rsid w:val="00C077A9"/>
    <w:rsid w:val="00C1447C"/>
    <w:rsid w:val="00C16B4E"/>
    <w:rsid w:val="00C96705"/>
    <w:rsid w:val="00CA1C46"/>
    <w:rsid w:val="00CB6CA3"/>
    <w:rsid w:val="00CC3F85"/>
    <w:rsid w:val="00CF0FB3"/>
    <w:rsid w:val="00CF74D3"/>
    <w:rsid w:val="00CF7C40"/>
    <w:rsid w:val="00D010B6"/>
    <w:rsid w:val="00D24756"/>
    <w:rsid w:val="00D253A8"/>
    <w:rsid w:val="00D45EF4"/>
    <w:rsid w:val="00D4684F"/>
    <w:rsid w:val="00D52EA8"/>
    <w:rsid w:val="00D778F8"/>
    <w:rsid w:val="00D9293B"/>
    <w:rsid w:val="00DB3480"/>
    <w:rsid w:val="00DB4A33"/>
    <w:rsid w:val="00DB688D"/>
    <w:rsid w:val="00DD0A72"/>
    <w:rsid w:val="00E04716"/>
    <w:rsid w:val="00E060BC"/>
    <w:rsid w:val="00E27E47"/>
    <w:rsid w:val="00E32C67"/>
    <w:rsid w:val="00E67B2B"/>
    <w:rsid w:val="00EC72FA"/>
    <w:rsid w:val="00EE7D19"/>
    <w:rsid w:val="00F467C4"/>
    <w:rsid w:val="00F63B09"/>
    <w:rsid w:val="00F65853"/>
    <w:rsid w:val="00F67131"/>
    <w:rsid w:val="00F77CD5"/>
    <w:rsid w:val="00F96A1E"/>
    <w:rsid w:val="00FB3ADA"/>
    <w:rsid w:val="00FF6995"/>
    <w:rsid w:val="392C5957"/>
    <w:rsid w:val="486BD3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9D7248"/>
  <w15:chartTrackingRefBased/>
  <w15:docId w15:val="{51FCDBCF-D2C9-4139-8934-CBD5362A2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0" w:semiHidden="1" w:unhideWhenUsed="1" w:qFormat="1"/>
    <w:lsdException w:name="heading 3" w:uiPriority="0" w:semiHidden="1" w:unhideWhenUsed="1" w:qFormat="1"/>
    <w:lsdException w:name="heading 4" w:uiPriority="0"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6B7BEC"/>
    <w:rPr>
      <w:rFonts w:ascii="Arial" w:hAnsi="Arial"/>
    </w:rPr>
  </w:style>
  <w:style w:type="paragraph" w:styleId="Heading1">
    <w:name w:val="heading 1"/>
    <w:basedOn w:val="Normal"/>
    <w:next w:val="Normal"/>
    <w:link w:val="Heading1Char"/>
    <w:uiPriority w:val="9"/>
    <w:qFormat/>
    <w:rsid w:val="00257060"/>
    <w:pPr>
      <w:keepNext/>
      <w:keepLines/>
      <w:spacing w:before="240" w:after="0"/>
      <w:outlineLvl w:val="0"/>
    </w:pPr>
    <w:rPr>
      <w:rFonts w:eastAsiaTheme="majorEastAsia" w:cstheme="majorBidi"/>
      <w:sz w:val="32"/>
      <w:szCs w:val="32"/>
    </w:rPr>
  </w:style>
  <w:style w:type="paragraph" w:styleId="Heading2">
    <w:name w:val="heading 2"/>
    <w:basedOn w:val="Normal"/>
    <w:next w:val="Normal"/>
    <w:link w:val="Heading2Char"/>
    <w:qFormat/>
    <w:rsid w:val="00943C36"/>
    <w:pPr>
      <w:keepNext/>
      <w:spacing w:after="60" w:line="240" w:lineRule="auto"/>
      <w:outlineLvl w:val="1"/>
    </w:pPr>
    <w:rPr>
      <w:rFonts w:cs="Arial" w:eastAsiaTheme="majorEastAsia"/>
      <w:b/>
      <w:bCs/>
      <w:iCs/>
      <w:color w:val="465660"/>
      <w:szCs w:val="28"/>
    </w:rPr>
  </w:style>
  <w:style w:type="paragraph" w:styleId="Heading3">
    <w:name w:val="heading 3"/>
    <w:basedOn w:val="Normal"/>
    <w:next w:val="Normal"/>
    <w:link w:val="Heading3Char"/>
    <w:unhideWhenUsed/>
    <w:qFormat/>
    <w:rsid w:val="00943C36"/>
    <w:pPr>
      <w:spacing w:after="0" w:line="240" w:lineRule="auto"/>
      <w:outlineLvl w:val="2"/>
    </w:pPr>
    <w:rPr>
      <w:rFonts w:cs="Arial"/>
      <w:b/>
      <w:szCs w:val="24"/>
    </w:rPr>
  </w:style>
  <w:style w:type="paragraph" w:styleId="Heading4">
    <w:name w:val="heading 4"/>
    <w:basedOn w:val="Normal"/>
    <w:next w:val="Normal"/>
    <w:link w:val="Heading4Char"/>
    <w:semiHidden/>
    <w:unhideWhenUsed/>
    <w:qFormat/>
    <w:rsid w:val="00943C36"/>
    <w:pPr>
      <w:keepNext/>
      <w:keepLines/>
      <w:spacing w:before="40" w:after="0" w:line="240" w:lineRule="auto"/>
      <w:outlineLvl w:val="3"/>
    </w:pPr>
    <w:rPr>
      <w:rFonts w:eastAsiaTheme="majorEastAsia" w:cstheme="majorBidi"/>
      <w:iCs/>
      <w:szCs w:val="24"/>
      <w:u w:val="singl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2Char" w:customStyle="1">
    <w:name w:val="Heading 2 Char"/>
    <w:basedOn w:val="DefaultParagraphFont"/>
    <w:link w:val="Heading2"/>
    <w:rsid w:val="00943C36"/>
    <w:rPr>
      <w:rFonts w:ascii="Arial" w:hAnsi="Arial" w:cs="Arial" w:eastAsiaTheme="majorEastAsia"/>
      <w:b/>
      <w:bCs/>
      <w:iCs/>
      <w:color w:val="465660"/>
      <w:szCs w:val="28"/>
    </w:rPr>
  </w:style>
  <w:style w:type="character" w:styleId="Heading3Char" w:customStyle="1">
    <w:name w:val="Heading 3 Char"/>
    <w:basedOn w:val="DefaultParagraphFont"/>
    <w:link w:val="Heading3"/>
    <w:rsid w:val="00943C36"/>
    <w:rPr>
      <w:rFonts w:ascii="Arial" w:hAnsi="Arial" w:cs="Arial"/>
      <w:b/>
      <w:szCs w:val="24"/>
    </w:rPr>
  </w:style>
  <w:style w:type="character" w:styleId="Heading1Char" w:customStyle="1">
    <w:name w:val="Heading 1 Char"/>
    <w:basedOn w:val="DefaultParagraphFont"/>
    <w:link w:val="Heading1"/>
    <w:uiPriority w:val="9"/>
    <w:rsid w:val="00257060"/>
    <w:rPr>
      <w:rFonts w:ascii="Arial" w:hAnsi="Arial" w:eastAsiaTheme="majorEastAsia" w:cstheme="majorBidi"/>
      <w:sz w:val="32"/>
      <w:szCs w:val="32"/>
    </w:rPr>
  </w:style>
  <w:style w:type="character" w:styleId="Heading4Char" w:customStyle="1">
    <w:name w:val="Heading 4 Char"/>
    <w:basedOn w:val="DefaultParagraphFont"/>
    <w:link w:val="Heading4"/>
    <w:semiHidden/>
    <w:rsid w:val="00943C36"/>
    <w:rPr>
      <w:rFonts w:ascii="Arial" w:hAnsi="Arial" w:eastAsiaTheme="majorEastAsia" w:cstheme="majorBidi"/>
      <w:iCs/>
      <w:szCs w:val="24"/>
      <w:u w:val="single"/>
    </w:rPr>
  </w:style>
  <w:style w:type="table" w:styleId="TableGrid">
    <w:name w:val="Table Grid"/>
    <w:basedOn w:val="TableNormal"/>
    <w:uiPriority w:val="39"/>
    <w:rsid w:val="000C16D6"/>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2D3839"/>
    <w:pPr>
      <w:ind w:left="720"/>
      <w:contextualSpacing/>
    </w:pPr>
  </w:style>
  <w:style w:type="paragraph" w:styleId="Header">
    <w:name w:val="header"/>
    <w:basedOn w:val="Normal"/>
    <w:link w:val="HeaderChar"/>
    <w:uiPriority w:val="99"/>
    <w:unhideWhenUsed/>
    <w:rsid w:val="00937417"/>
    <w:pPr>
      <w:tabs>
        <w:tab w:val="center" w:pos="4513"/>
        <w:tab w:val="right" w:pos="9026"/>
      </w:tabs>
      <w:spacing w:after="0" w:line="240" w:lineRule="auto"/>
    </w:pPr>
  </w:style>
  <w:style w:type="character" w:styleId="HeaderChar" w:customStyle="1">
    <w:name w:val="Header Char"/>
    <w:basedOn w:val="DefaultParagraphFont"/>
    <w:link w:val="Header"/>
    <w:uiPriority w:val="99"/>
    <w:rsid w:val="00937417"/>
    <w:rPr>
      <w:rFonts w:ascii="Arial" w:hAnsi="Arial"/>
    </w:rPr>
  </w:style>
  <w:style w:type="paragraph" w:styleId="Footer">
    <w:name w:val="footer"/>
    <w:basedOn w:val="Normal"/>
    <w:link w:val="FooterChar"/>
    <w:uiPriority w:val="99"/>
    <w:semiHidden/>
    <w:unhideWhenUsed/>
    <w:rsid w:val="00B57D2F"/>
    <w:pPr>
      <w:tabs>
        <w:tab w:val="center" w:pos="4513"/>
        <w:tab w:val="right" w:pos="9026"/>
      </w:tabs>
      <w:spacing w:after="0" w:line="240" w:lineRule="auto"/>
    </w:pPr>
  </w:style>
  <w:style w:type="character" w:styleId="FooterChar" w:customStyle="1">
    <w:name w:val="Footer Char"/>
    <w:basedOn w:val="DefaultParagraphFont"/>
    <w:link w:val="Footer"/>
    <w:uiPriority w:val="99"/>
    <w:semiHidden/>
    <w:rsid w:val="00B57D2F"/>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ettings" Target="settings.xml" Id="rId3" /><Relationship Type="http://schemas.openxmlformats.org/officeDocument/2006/relationships/image" Target="media/image1.png" Id="rId7" /><Relationship Type="http://schemas.openxmlformats.org/officeDocument/2006/relationships/theme" Target="theme/theme1.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ntTable" Target="fontTable.xml" Id="rId11" /><Relationship Type="http://schemas.openxmlformats.org/officeDocument/2006/relationships/footnotes" Target="footnotes.xml" Id="rId5" /><Relationship Type="http://schemas.openxmlformats.org/officeDocument/2006/relationships/header" Target="header3.xml" Id="rId10" /><Relationship Type="http://schemas.openxmlformats.org/officeDocument/2006/relationships/webSettings" Target="webSettings.xml" Id="rId4" /><Relationship Type="http://schemas.openxmlformats.org/officeDocument/2006/relationships/header" Target="header2.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Kirsty Sweeney</dc:creator>
  <keywords/>
  <dc:description/>
  <lastModifiedBy>Kirsty Sweeney</lastModifiedBy>
  <revision>74</revision>
  <dcterms:created xsi:type="dcterms:W3CDTF">2024-01-30T14:43:00.0000000Z</dcterms:created>
  <dcterms:modified xsi:type="dcterms:W3CDTF">2024-09-15T11:22:57.2104430Z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1,2,3</vt:lpwstr>
  </property>
  <property fmtid="{D5CDD505-2E9C-101B-9397-08002B2CF9AE}" pid="3" name="ClassificationContentMarkingHeaderFontProps">
    <vt:lpwstr>#000000,10,Calibri</vt:lpwstr>
  </property>
  <property fmtid="{D5CDD505-2E9C-101B-9397-08002B2CF9AE}" pid="4" name="ClassificationContentMarkingHeaderText">
    <vt:lpwstr>OFFICIAL</vt:lpwstr>
  </property>
  <property fmtid="{D5CDD505-2E9C-101B-9397-08002B2CF9AE}" pid="5" name="MSIP_Label_8577031b-11bc-4db9-b655-7d79027ad570_Enabled">
    <vt:lpwstr>true</vt:lpwstr>
  </property>
  <property fmtid="{D5CDD505-2E9C-101B-9397-08002B2CF9AE}" pid="6" name="MSIP_Label_8577031b-11bc-4db9-b655-7d79027ad570_SetDate">
    <vt:lpwstr>2024-01-30T14:43:52Z</vt:lpwstr>
  </property>
  <property fmtid="{D5CDD505-2E9C-101B-9397-08002B2CF9AE}" pid="7" name="MSIP_Label_8577031b-11bc-4db9-b655-7d79027ad570_Method">
    <vt:lpwstr>Standard</vt:lpwstr>
  </property>
  <property fmtid="{D5CDD505-2E9C-101B-9397-08002B2CF9AE}" pid="8" name="MSIP_Label_8577031b-11bc-4db9-b655-7d79027ad570_Name">
    <vt:lpwstr>8577031b-11bc-4db9-b655-7d79027ad570</vt:lpwstr>
  </property>
  <property fmtid="{D5CDD505-2E9C-101B-9397-08002B2CF9AE}" pid="9" name="MSIP_Label_8577031b-11bc-4db9-b655-7d79027ad570_SiteId">
    <vt:lpwstr>c22cc3e1-5d7f-4f4d-be03-d5a158cc9409</vt:lpwstr>
  </property>
  <property fmtid="{D5CDD505-2E9C-101B-9397-08002B2CF9AE}" pid="10" name="MSIP_Label_8577031b-11bc-4db9-b655-7d79027ad570_ActionId">
    <vt:lpwstr>d6748baf-75c0-4580-b9e0-06a1ba4e0011</vt:lpwstr>
  </property>
  <property fmtid="{D5CDD505-2E9C-101B-9397-08002B2CF9AE}" pid="11" name="MSIP_Label_8577031b-11bc-4db9-b655-7d79027ad570_ContentBits">
    <vt:lpwstr>1</vt:lpwstr>
  </property>
</Properties>
</file>